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SUGAR DADDY AGREEMENT</w:t>
      </w:r>
    </w:p>
    <w:p/>
    <w:p>
      <w:r>
        <w:rPr>
          <w:b/>
          <w:sz w:val="20"/>
        </w:rPr>
        <w:t>This Sugar Daddy Agreement ("Agreement") is entered into by and between the following parties:</w:t>
      </w:r>
    </w:p>
    <w:p/>
    <w:p>
      <w:r>
        <w:rPr>
          <w:b/>
          <w:sz w:val="20"/>
        </w:rPr>
        <w:t>Sugar Daddy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Sugar Baby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Sugar Daddy desires to provide financial and/or material support to Sugar Baby;</w:t>
      </w:r>
    </w:p>
    <w:p>
      <w:r>
        <w:rPr>
          <w:b w:val="0"/>
          <w:sz w:val="20"/>
        </w:rPr>
        <w:t>WHEREAS, Sugar Baby desires to receive such support and maintain a mutually beneficial relationship with Sugar Daddy;</w:t>
      </w:r>
    </w:p>
    <w:p>
      <w:r>
        <w:rPr>
          <w:b w:val="0"/>
          <w:sz w:val="20"/>
        </w:rPr>
        <w:t>NOW, THEREFORE, in consideration of the mutual covenants contained herein, the parties agree as follows:</w:t>
      </w:r>
    </w:p>
    <w:p/>
    <w:p>
      <w:r>
        <w:rPr>
          <w:b/>
          <w:sz w:val="20"/>
        </w:rPr>
        <w:t>1. TERM</w:t>
      </w:r>
    </w:p>
    <w:p>
      <w:r>
        <w:rPr>
          <w:b w:val="0"/>
          <w:sz w:val="20"/>
        </w:rPr>
        <w:t>This Agreement shall commence upon execution by both parties and shall continue in effect until terminated in accordance with Section 8 below.</w:t>
      </w:r>
    </w:p>
    <w:p/>
    <w:p>
      <w:r>
        <w:rPr>
          <w:b/>
          <w:sz w:val="20"/>
        </w:rPr>
        <w:t>2. FINANCIAL SUPPORT</w:t>
      </w:r>
    </w:p>
    <w:p>
      <w:r>
        <w:rPr>
          <w:b w:val="0"/>
          <w:sz w:val="20"/>
        </w:rPr>
        <w:t>Sugar Daddy agrees to provide Sugar Baby with financial support as follows:</w:t>
      </w:r>
    </w:p>
    <w:p>
      <w:r>
        <w:rPr>
          <w:b w:val="0"/>
          <w:sz w:val="20"/>
        </w:rPr>
        <w:t>- Monthly allowance amount: $__________________ USD</w:t>
      </w:r>
    </w:p>
    <w:p>
      <w:r>
        <w:rPr>
          <w:b w:val="0"/>
          <w:sz w:val="20"/>
        </w:rPr>
        <w:t>- Additional gifts or expenses: _______________________________________</w:t>
      </w:r>
    </w:p>
    <w:p>
      <w:r>
        <w:rPr>
          <w:b w:val="0"/>
          <w:sz w:val="20"/>
        </w:rPr>
        <w:t>- Method of payment: _________________________________________________</w:t>
      </w:r>
    </w:p>
    <w:p>
      <w:r>
        <w:rPr>
          <w:b w:val="0"/>
          <w:sz w:val="20"/>
        </w:rPr>
        <w:t>- Payment schedule: _________________________________________________</w:t>
      </w:r>
    </w:p>
    <w:p/>
    <w:p>
      <w:r>
        <w:rPr>
          <w:b/>
          <w:sz w:val="20"/>
        </w:rPr>
        <w:t>3. MUTUAL EXPECTATIONS AND CONDUCT</w:t>
      </w:r>
    </w:p>
    <w:p>
      <w:r>
        <w:rPr>
          <w:b w:val="0"/>
          <w:sz w:val="20"/>
        </w:rPr>
        <w:t>The parties agree to conduct themselves with respect, honesty, and discretion. Sugar Baby agrees to maintain a cordial and affectionate relationship with Sugar Daddy, which may include companionship, attendance at social events, and private meetings as mutually agreed. This Agreement does not obligate either party to engage in any illegal activities or any activities that either party is uncomfortable with.</w:t>
      </w:r>
    </w:p>
    <w:p/>
    <w:p>
      <w:r>
        <w:rPr>
          <w:b/>
          <w:sz w:val="20"/>
        </w:rPr>
        <w:t>4. CONFIDENTIALITY</w:t>
      </w:r>
    </w:p>
    <w:p>
      <w:r>
        <w:rPr>
          <w:b w:val="0"/>
          <w:sz w:val="20"/>
        </w:rPr>
        <w:t>Both parties agree to keep all information related to this Agreement and their relationship confidential and not to disclose such information to any third party without prior written consent, except as required by law or legal process.</w:t>
      </w:r>
    </w:p>
    <w:p/>
    <w:p>
      <w:r>
        <w:rPr>
          <w:b/>
          <w:sz w:val="20"/>
        </w:rPr>
        <w:t>5. NO EMPLOYMENT OR AGENCY RELATIONSHIP</w:t>
      </w:r>
    </w:p>
    <w:p>
      <w:r>
        <w:rPr>
          <w:b w:val="0"/>
          <w:sz w:val="20"/>
        </w:rPr>
        <w:t>This Agreement does not create an employment, agency, partnership, or joint venture relationship between the parties. Neither party shall have the authority to bind or obligate the other party in any way.</w:t>
      </w:r>
    </w:p>
    <w:p/>
    <w:p>
      <w:r>
        <w:rPr>
          <w:b/>
          <w:sz w:val="20"/>
        </w:rPr>
        <w:t>6. LEGAL COMPLIANCE AND AGE REPRESENTATION</w:t>
      </w:r>
    </w:p>
    <w:p>
      <w:r>
        <w:rPr>
          <w:b w:val="0"/>
          <w:sz w:val="20"/>
        </w:rPr>
        <w:t>Both parties represent and warrant that they are of legal age to enter into this Agreement under the laws of the jurisdiction in which they reside and that their participation in this Agreement is lawful. Each party agrees to comply with all applicable laws and regulations in connection with this Agreement.</w:t>
      </w:r>
    </w:p>
    <w:p/>
    <w:p>
      <w:r>
        <w:rPr>
          <w:b/>
          <w:sz w:val="20"/>
        </w:rPr>
        <w:t>7. TERMINATION</w:t>
      </w:r>
    </w:p>
    <w:p>
      <w:r>
        <w:rPr>
          <w:b w:val="0"/>
          <w:sz w:val="20"/>
        </w:rPr>
        <w:t>Either party may terminate this Agreement at any time by providing written notice to the other party. Upon termination, no further financial support or obligations shall be required unless otherwise mutually agreed in writing.</w:t>
      </w:r>
    </w:p>
    <w:p/>
    <w:p>
      <w:r>
        <w:rPr>
          <w:b/>
          <w:sz w:val="20"/>
        </w:rPr>
        <w:t>8. INDEMNIFICATION</w:t>
      </w:r>
    </w:p>
    <w:p>
      <w:r>
        <w:rPr>
          <w:b w:val="0"/>
          <w:sz w:val="20"/>
        </w:rPr>
        <w:t>Each party agrees to indemnify, defend, and hold harmless the other party from and against any and all claims, damages, liabilities, costs, and expenses arising out of or related to any breach of this Agreement or any negligent or willful misconduct of the indemnifying party.</w:t>
      </w:r>
    </w:p>
    <w:p/>
    <w:p>
      <w:r>
        <w:rPr>
          <w:b/>
          <w:sz w:val="20"/>
        </w:rPr>
        <w:t>9. GOVERNING LAW AND DISPUTE RESOLUTION</w:t>
      </w:r>
    </w:p>
    <w:p>
      <w:r>
        <w:rPr>
          <w:b w:val="0"/>
          <w:sz w:val="20"/>
        </w:rPr>
        <w:t>This Agreement shall be governed by and construed in accordance with the laws of the United States and the state of ________________________. Any disputes arising out of or relating to this Agreement shall be resolved through good faith negotiations between the parties. If negotiation fails, disputes shall be submitted to binding arbitration in accordance with the rules of the American Arbitration Association in the county of ________________________, State of ________________________. Judgment upon the award rendered by the arbitrator(s) may be entered in any court having jurisdiction thereof.</w:t>
      </w:r>
    </w:p>
    <w:p/>
    <w:p>
      <w:r>
        <w:rPr>
          <w:b/>
          <w:sz w:val="20"/>
        </w:rPr>
        <w:t>10. ENTIRE AGREEMENT</w:t>
      </w:r>
    </w:p>
    <w:p>
      <w:r>
        <w:rPr>
          <w:b w:val="0"/>
          <w:sz w:val="20"/>
        </w:rPr>
        <w:t>This Agreement constitutes the entire agreement between the parties regarding the subject matter hereof and supersedes all prior or contemporaneous oral or written agreements, understandings, or representations. Any amendments must be in writing and signed by both parties.</w:t>
      </w:r>
    </w:p>
    <w:p/>
    <w:p>
      <w:r>
        <w:rPr>
          <w:b/>
          <w:sz w:val="20"/>
        </w:rPr>
        <w:t>11. SEVERABILITY</w:t>
      </w:r>
    </w:p>
    <w:p>
      <w:r>
        <w:rPr>
          <w:b w:val="0"/>
          <w:sz w:val="20"/>
        </w:rPr>
        <w:t>If any provision of this Agreement is held to be invalid, illegal, or unenforceable, the remaining provisions shall remain in full force and effect.</w:t>
      </w:r>
    </w:p>
    <w:p/>
    <w:p>
      <w:r>
        <w:rPr>
          <w:b/>
          <w:sz w:val="20"/>
        </w:rPr>
        <w:t>12. WAIVER</w:t>
      </w:r>
    </w:p>
    <w:p>
      <w:r>
        <w:rPr>
          <w:b w:val="0"/>
          <w:sz w:val="20"/>
        </w:rPr>
        <w:t>The failure of either party to enforce any right or provision of this Agreement shall not constitute a waiver of such right or provision unless acknowledged and agreed to by the party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SUGAR DADDY</w:t>
            </w:r>
          </w:p>
        </w:tc>
        <w:tc>
          <w:tcPr>
            <w:tcW w:type="dxa" w:w="4986"/>
            <w:tcBorders>
              <w:top w:val="nil"/>
              <w:left w:val="nil"/>
              <w:bottom w:val="nil"/>
              <w:right w:val="nil"/>
              <w:insideH w:val="nil"/>
              <w:insideV w:val="nil"/>
            </w:tcBorders>
          </w:tcPr>
          <w:p>
            <w:pPr>
              <w:jc w:val="center"/>
            </w:pPr>
            <w:r>
              <w:t>SUGAR BABY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https://contracttemplate-us.com/sugar-daddy-contract/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sugar-daddy-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