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ROOF REPAIR CONTRACT AGREEMENT</w:t>
      </w:r>
    </w:p>
    <w:p/>
    <w:p>
      <w:r>
        <w:rPr>
          <w:b/>
          <w:sz w:val="20"/>
        </w:rPr>
        <w:t>This Roof Repair Contract ("Agreement") is made by and between the following parties:</w:t>
      </w:r>
    </w:p>
    <w:p/>
    <w:p>
      <w:r>
        <w:rPr>
          <w:b/>
          <w:sz w:val="20"/>
        </w:rPr>
        <w:t>Contractor Information:</w:t>
      </w:r>
    </w:p>
    <w:p>
      <w:r>
        <w:rPr>
          <w:b w:val="0"/>
          <w:sz w:val="20"/>
        </w:rPr>
        <w:t>Name/Company: ___________________________________________________________</w:t>
      </w:r>
    </w:p>
    <w:p>
      <w:r>
        <w:rPr>
          <w:b w:val="0"/>
          <w:sz w:val="20"/>
        </w:rPr>
        <w:t>License Number: 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Property Owner Information:</w:t>
      </w:r>
    </w:p>
    <w:p>
      <w:r>
        <w:rPr>
          <w:b w:val="0"/>
          <w:sz w:val="20"/>
        </w:rPr>
        <w:t>Full Name: _______________________________________________________________</w:t>
      </w:r>
    </w:p>
    <w:p>
      <w:r>
        <w:rPr>
          <w:b w:val="0"/>
          <w:sz w:val="20"/>
        </w:rPr>
        <w:t>Address of Property: 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Scope of Work:</w:t>
      </w:r>
    </w:p>
    <w:p>
      <w:r>
        <w:rPr>
          <w:b w:val="0"/>
          <w:sz w:val="20"/>
        </w:rPr>
        <w:t>Contractor agrees to perform roof repair services at the property address listed above. The work shall include but not be limited to the following:</w:t>
      </w:r>
    </w:p>
    <w:p>
      <w:r>
        <w:rPr>
          <w:b w:val="0"/>
          <w:sz w:val="20"/>
        </w:rPr>
        <w:t>- Inspection and assessment of roof damage</w:t>
      </w:r>
    </w:p>
    <w:p>
      <w:r>
        <w:rPr>
          <w:b w:val="0"/>
          <w:sz w:val="20"/>
        </w:rPr>
        <w:t>- Removal and disposal of damaged roofing materials</w:t>
      </w:r>
    </w:p>
    <w:p>
      <w:r>
        <w:rPr>
          <w:b w:val="0"/>
          <w:sz w:val="20"/>
        </w:rPr>
        <w:t>- Repair or replacement of roofing materials as necessary</w:t>
      </w:r>
    </w:p>
    <w:p>
      <w:r>
        <w:rPr>
          <w:b w:val="0"/>
          <w:sz w:val="20"/>
        </w:rPr>
        <w:t>- Cleanup and disposal of debris</w:t>
      </w:r>
    </w:p>
    <w:p>
      <w:r>
        <w:rPr>
          <w:b w:val="0"/>
          <w:sz w:val="20"/>
        </w:rPr>
        <w:t>- Any additional services as agreed in writing by both parties</w:t>
      </w:r>
    </w:p>
    <w:p/>
    <w:p>
      <w:r>
        <w:rPr>
          <w:b/>
          <w:sz w:val="20"/>
        </w:rPr>
        <w:t>Materials:</w:t>
      </w:r>
    </w:p>
    <w:p>
      <w:r>
        <w:rPr>
          <w:b w:val="0"/>
          <w:sz w:val="20"/>
        </w:rPr>
        <w:t>All materials used shall be new and of good quality, suitable for the purpose of roof repair. Contractor will provide a detailed list of materials to be used including manufacturers, product types, and quantities upon request.</w:t>
      </w:r>
    </w:p>
    <w:p/>
    <w:p>
      <w:r>
        <w:rPr>
          <w:b/>
          <w:sz w:val="20"/>
        </w:rPr>
        <w:t>Payment Terms:</w:t>
      </w:r>
    </w:p>
    <w:p>
      <w:r>
        <w:rPr>
          <w:b w:val="0"/>
          <w:sz w:val="20"/>
        </w:rPr>
        <w:t>The total cost for the services provided under this Agreement shall be $______________ USD. Payment shall be made as follows:</w:t>
      </w:r>
    </w:p>
    <w:p>
      <w:r>
        <w:rPr>
          <w:b w:val="0"/>
          <w:sz w:val="20"/>
        </w:rPr>
        <w:t>- Deposit: $______________ USD due upon signing this Agreement.</w:t>
      </w:r>
    </w:p>
    <w:p>
      <w:r>
        <w:rPr>
          <w:b w:val="0"/>
          <w:sz w:val="20"/>
        </w:rPr>
        <w:t>- Balance: $______________ USD due upon completion of the work and final inspection.</w:t>
      </w:r>
    </w:p>
    <w:p>
      <w:r>
        <w:rPr>
          <w:b w:val="0"/>
          <w:sz w:val="20"/>
        </w:rPr>
        <w:t>Payments shall be made by cash, check, or other mutually agreed methods.</w:t>
      </w:r>
    </w:p>
    <w:p/>
    <w:p>
      <w:r>
        <w:rPr>
          <w:b/>
          <w:sz w:val="20"/>
        </w:rPr>
        <w:t>Timeline:</w:t>
      </w:r>
    </w:p>
    <w:p>
      <w:r>
        <w:rPr>
          <w:b w:val="0"/>
          <w:sz w:val="20"/>
        </w:rPr>
        <w:t>The Contractor agrees to commence work within ______ days of receiving the deposit and all necessary permits. The work is estimated to be completed within ______ days from the start date, subject to weather conditions and other unforeseen delays.</w:t>
      </w:r>
    </w:p>
    <w:p/>
    <w:p>
      <w:r>
        <w:rPr>
          <w:b/>
          <w:sz w:val="20"/>
        </w:rPr>
        <w:t>Permits and Approvals:</w:t>
      </w:r>
    </w:p>
    <w:p>
      <w:r>
        <w:rPr>
          <w:b w:val="0"/>
          <w:sz w:val="20"/>
        </w:rPr>
        <w:t>Contractor shall obtain all necessary permits and approvals required by local authorities to perform the roof repair work. Contractor shall comply with all applicable laws, codes, and regulations.</w:t>
      </w:r>
    </w:p>
    <w:p/>
    <w:p>
      <w:r>
        <w:rPr>
          <w:b/>
          <w:sz w:val="20"/>
        </w:rPr>
        <w:t>Warranty:</w:t>
      </w:r>
    </w:p>
    <w:p>
      <w:r>
        <w:rPr>
          <w:b w:val="0"/>
          <w:sz w:val="20"/>
        </w:rPr>
        <w:t>Contractor warrants that the work performed shall be free from defects in workmanship for a period of ______ months from the date of completion. This warranty does not cover damage caused by acts of God, misuse, neglect, or alterations made by others.</w:t>
      </w:r>
    </w:p>
    <w:p/>
    <w:p>
      <w:r>
        <w:rPr>
          <w:b/>
          <w:sz w:val="20"/>
        </w:rPr>
        <w:t>Insurance:</w:t>
      </w:r>
    </w:p>
    <w:p>
      <w:r>
        <w:rPr>
          <w:b w:val="0"/>
          <w:sz w:val="20"/>
        </w:rPr>
        <w:t>Contractor represents that it carries appropriate liability and workers' compensation insurance coverage. Proof of insurance shall be provided to the Property Owner upon request.</w:t>
      </w:r>
    </w:p>
    <w:p/>
    <w:p>
      <w:r>
        <w:rPr>
          <w:b/>
          <w:sz w:val="20"/>
        </w:rPr>
        <w:t>Indemnification:</w:t>
      </w:r>
    </w:p>
    <w:p>
      <w:r>
        <w:rPr>
          <w:b w:val="0"/>
          <w:sz w:val="20"/>
        </w:rPr>
        <w:t>Contractor agrees to indemnify and hold harmless the Property Owner from any claims, damages, or liability arising out of Contractor’s negligence or willful misconduct in performing the work under this Agreement.</w:t>
      </w:r>
    </w:p>
    <w:p/>
    <w:p>
      <w:r>
        <w:rPr>
          <w:b/>
          <w:sz w:val="20"/>
        </w:rPr>
        <w:t>Termination:</w:t>
      </w:r>
    </w:p>
    <w:p>
      <w:r>
        <w:rPr>
          <w:b w:val="0"/>
          <w:sz w:val="20"/>
        </w:rPr>
        <w:t>Either party may terminate this Agreement upon written notice to the other party if the other party materially breaches any term of this Agreement and fails to cure such breach within fourteen (14) days after receipt of notice.</w:t>
      </w:r>
    </w:p>
    <w:p/>
    <w:p>
      <w:r>
        <w:rPr>
          <w:b/>
          <w:sz w:val="20"/>
        </w:rPr>
        <w:t>Dispute Resolution:</w:t>
      </w:r>
    </w:p>
    <w:p>
      <w:r>
        <w:rPr>
          <w:b w:val="0"/>
          <w:sz w:val="20"/>
        </w:rPr>
        <w:t>Any dispute arising from or relating to this Agreement shall be resolved first through good faith negotiation between the parties. If unresolved, the dispute shall be submitted to mediation before pursuing any other legal remedies.</w:t>
      </w:r>
    </w:p>
    <w:p/>
    <w:p>
      <w:r>
        <w:rPr>
          <w:b/>
          <w:sz w:val="20"/>
        </w:rPr>
        <w:t>Governing Law:</w:t>
      </w:r>
    </w:p>
    <w:p>
      <w:r>
        <w:rPr>
          <w:b w:val="0"/>
          <w:sz w:val="20"/>
        </w:rPr>
        <w:t>This Agreement shall be governed by and construed in accordance with the laws of the State in which the property is located, without regard to conflict of law principles.</w:t>
      </w:r>
    </w:p>
    <w:p/>
    <w:p>
      <w:r>
        <w:rPr>
          <w:b/>
          <w:sz w:val="20"/>
        </w:rPr>
        <w:t>Entire Agreement:</w:t>
      </w:r>
    </w:p>
    <w:p>
      <w:r>
        <w:rPr>
          <w:b w:val="0"/>
          <w:sz w:val="20"/>
        </w:rPr>
        <w:t>This Agreement constitutes the entire agreement between the parties and supersedes all prior negotiations, representations, or agreements, whether written or oral.</w:t>
      </w:r>
    </w:p>
    <w:p/>
    <w:p>
      <w:r>
        <w:rPr>
          <w:b/>
          <w:sz w:val="20"/>
        </w:rPr>
        <w:t>Amendments:</w:t>
      </w:r>
    </w:p>
    <w:p>
      <w:r>
        <w:rPr>
          <w:b w:val="0"/>
          <w:sz w:val="20"/>
        </w:rPr>
        <w:t>Any amendments or modifications to this Agreement must be made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PROPERTY 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https://contracttemplate-us.com/roof-repair-contract/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roof-repai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