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PRIVATE LOAN AGREEMENT</w:t>
      </w:r>
    </w:p>
    <w:p/>
    <w:p>
      <w:r>
        <w:rPr>
          <w:b/>
          <w:sz w:val="20"/>
        </w:rPr>
        <w:t>This Private Loan Agreement (the "Agreement") is entered into by and between:</w:t>
      </w:r>
    </w:p>
    <w:p>
      <w:r>
        <w:rPr>
          <w:b/>
          <w:sz w:val="20"/>
        </w:rPr>
        <w:t>Lender:</w:t>
      </w:r>
    </w:p>
    <w:p>
      <w:r>
        <w:rPr>
          <w:b w:val="0"/>
          <w:sz w:val="20"/>
        </w:rPr>
        <w:t>Full Name: ____________________________________________________________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</w:t>
      </w:r>
    </w:p>
    <w:p>
      <w:r>
        <w:rPr>
          <w:b w:val="0"/>
          <w:sz w:val="20"/>
        </w:rPr>
        <w:t>Phone: _______________________________________________________________</w:t>
      </w:r>
    </w:p>
    <w:p>
      <w:r>
        <w:rPr>
          <w:b w:val="0"/>
          <w:sz w:val="20"/>
        </w:rPr>
        <w:t>Email: _______________________________________________________________</w:t>
      </w:r>
    </w:p>
    <w:p/>
    <w:p>
      <w:r>
        <w:rPr>
          <w:b/>
          <w:sz w:val="20"/>
        </w:rPr>
        <w:t>Borrower:</w:t>
      </w:r>
    </w:p>
    <w:p>
      <w:r>
        <w:rPr>
          <w:b w:val="0"/>
          <w:sz w:val="20"/>
        </w:rPr>
        <w:t>Full Name: ____________________________________________________________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</w:t>
      </w:r>
    </w:p>
    <w:p>
      <w:r>
        <w:rPr>
          <w:b w:val="0"/>
          <w:sz w:val="20"/>
        </w:rPr>
        <w:t>Phone: _______________________________________________________________</w:t>
      </w:r>
    </w:p>
    <w:p>
      <w:r>
        <w:rPr>
          <w:b w:val="0"/>
          <w:sz w:val="20"/>
        </w:rPr>
        <w:t>Email: _______________________________________________________________</w:t>
      </w:r>
    </w:p>
    <w:p/>
    <w:p>
      <w:r>
        <w:rPr>
          <w:b/>
          <w:sz w:val="20"/>
        </w:rPr>
        <w:t>RECITALS</w:t>
      </w:r>
    </w:p>
    <w:p>
      <w:r>
        <w:rPr>
          <w:b w:val="0"/>
          <w:sz w:val="20"/>
        </w:rPr>
        <w:t>WHEREAS, the Lender agrees to loan a certain amount of money to the Borrower, and WHEREAS, the Borrower agrees to repay this loan under the terms and conditions set forth herein.</w:t>
      </w:r>
    </w:p>
    <w:p/>
    <w:p/>
    <w:p>
      <w:r>
        <w:rPr>
          <w:b/>
          <w:sz w:val="20"/>
        </w:rPr>
        <w:t>1. Loan Amount and Disbursement</w:t>
      </w:r>
    </w:p>
    <w:p>
      <w:r>
        <w:rPr>
          <w:b w:val="0"/>
          <w:sz w:val="20"/>
        </w:rPr>
        <w:t>The Lender hereby agrees to loan the Borrower the principal sum of $________________ ("Loan Amount"). The Loan Amount shall be disbursed to the Borrower on the date of execution of this Agreement or on such other date as the parties may agree.</w:t>
      </w:r>
    </w:p>
    <w:p/>
    <w:p>
      <w:r>
        <w:rPr>
          <w:b/>
          <w:sz w:val="20"/>
        </w:rPr>
        <w:t>2. Interest Rate</w:t>
      </w:r>
    </w:p>
    <w:p>
      <w:r>
        <w:rPr>
          <w:b w:val="0"/>
          <w:sz w:val="20"/>
        </w:rPr>
        <w:t>The Loan Amount shall bear interest at the rate of __________ percent (__%) per annum, calculated on the outstanding principal balance.</w:t>
      </w:r>
    </w:p>
    <w:p/>
    <w:p>
      <w:r>
        <w:rPr>
          <w:b/>
          <w:sz w:val="20"/>
        </w:rPr>
        <w:t>3. Term and Repayment</w:t>
      </w:r>
    </w:p>
    <w:p>
      <w:r>
        <w:rPr>
          <w:b w:val="0"/>
          <w:sz w:val="20"/>
        </w:rPr>
        <w:t>The Borrower agrees to repay the Loan Amount and accrued interest in full no later than ______ months from the date of disbursement ("Maturity Date"). Repayments shall be made as follows:</w:t>
      </w:r>
    </w:p>
    <w:p>
      <w:r>
        <w:rPr>
          <w:b/>
          <w:sz w:val="20"/>
        </w:rPr>
        <w:t>a) Payment Schedule:</w:t>
      </w:r>
    </w:p>
    <w:p>
      <w:r>
        <w:rPr>
          <w:b w:val="0"/>
          <w:sz w:val="20"/>
        </w:rPr>
        <w:t>Installment Amount: $______________</w:t>
      </w:r>
    </w:p>
    <w:p>
      <w:r>
        <w:rPr>
          <w:b w:val="0"/>
          <w:sz w:val="20"/>
        </w:rPr>
        <w:t>Payment Frequency: ___________________ (e.g., monthly, quarterly)</w:t>
      </w:r>
    </w:p>
    <w:p>
      <w:r>
        <w:rPr>
          <w:b w:val="0"/>
          <w:sz w:val="20"/>
        </w:rPr>
        <w:t>First Payment Date: ____________________________</w:t>
      </w:r>
    </w:p>
    <w:p>
      <w:r>
        <w:rPr>
          <w:b w:val="0"/>
          <w:sz w:val="20"/>
        </w:rPr>
        <w:t>Final Payment Date: ____________________________</w:t>
      </w:r>
    </w:p>
    <w:p/>
    <w:p>
      <w:r>
        <w:rPr>
          <w:b w:val="0"/>
          <w:sz w:val="20"/>
        </w:rPr>
        <w:t>All payments shall be applied first to accrued interest and then to principal.</w:t>
      </w:r>
    </w:p>
    <w:p/>
    <w:p>
      <w:r>
        <w:rPr>
          <w:b/>
          <w:sz w:val="20"/>
        </w:rPr>
        <w:t>4. Prepayment</w:t>
      </w:r>
    </w:p>
    <w:p>
      <w:r>
        <w:rPr>
          <w:b w:val="0"/>
          <w:sz w:val="20"/>
        </w:rPr>
        <w:t>The Borrower may prepay all or any portion of the Loan Amount at any time without penalty.</w:t>
      </w:r>
    </w:p>
    <w:p/>
    <w:p>
      <w:r>
        <w:rPr>
          <w:b/>
          <w:sz w:val="20"/>
        </w:rPr>
        <w:t>5. Late Payment</w:t>
      </w:r>
    </w:p>
    <w:p>
      <w:r>
        <w:rPr>
          <w:b w:val="0"/>
          <w:sz w:val="20"/>
        </w:rPr>
        <w:t>If any payment is not received within ______ days after its due date, the Borrower shall pay a late fee of $____________ or ______________ percent (__%) of the overdue amount, whichever is greater.</w:t>
      </w:r>
    </w:p>
    <w:p/>
    <w:p>
      <w:r>
        <w:rPr>
          <w:b/>
          <w:sz w:val="20"/>
        </w:rPr>
        <w:t>6. Default</w:t>
      </w:r>
    </w:p>
    <w:p>
      <w:r>
        <w:rPr>
          <w:b w:val="0"/>
          <w:sz w:val="20"/>
        </w:rPr>
        <w:t>The Borrower shall be in default under this Agreement if any of the following occur:</w:t>
      </w:r>
    </w:p>
    <w:p>
      <w:r>
        <w:rPr>
          <w:b w:val="0"/>
          <w:sz w:val="20"/>
        </w:rPr>
        <w:t>a) Failure to pay any installment within ______ days after due date.</w:t>
      </w:r>
    </w:p>
    <w:p>
      <w:r>
        <w:rPr>
          <w:b w:val="0"/>
          <w:sz w:val="20"/>
        </w:rPr>
        <w:t>b) Insolvency, bankruptcy, or assignment for the benefit of creditors.</w:t>
      </w:r>
    </w:p>
    <w:p>
      <w:r>
        <w:rPr>
          <w:b w:val="0"/>
          <w:sz w:val="20"/>
        </w:rPr>
        <w:t>c) Material breach of any other term of this Agreement.</w:t>
      </w:r>
    </w:p>
    <w:p>
      <w:r>
        <w:rPr>
          <w:b w:val="0"/>
          <w:sz w:val="20"/>
        </w:rPr>
        <w:t>Upon default, the Lender may declare the entire unpaid principal and accrued interest immediately due and payable and pursue all remedies available under law.</w:t>
      </w:r>
    </w:p>
    <w:p/>
    <w:p>
      <w:r>
        <w:rPr>
          <w:b/>
          <w:sz w:val="20"/>
        </w:rPr>
        <w:t>7. Security</w:t>
      </w:r>
    </w:p>
    <w:p>
      <w:r>
        <w:rPr>
          <w:b w:val="0"/>
          <w:sz w:val="20"/>
        </w:rPr>
        <w:t>This loan is (choose one): [ ] unsecured  [ ] secured by the following collateral:</w:t>
      </w:r>
    </w:p>
    <w:p>
      <w:r>
        <w:rPr>
          <w:b w:val="0"/>
          <w:sz w:val="20"/>
        </w:rPr>
        <w:t>Description of Collateral: ______________________________________________</w:t>
      </w:r>
    </w:p>
    <w:p>
      <w:r>
        <w:rPr>
          <w:b w:val="0"/>
          <w:sz w:val="20"/>
        </w:rPr>
        <w:t>Location of Collateral: ________________________________________________</w:t>
      </w:r>
    </w:p>
    <w:p>
      <w:r>
        <w:rPr>
          <w:b w:val="0"/>
          <w:sz w:val="20"/>
        </w:rPr>
        <w:t>The Borrower agrees to execute any documents necessary to perfect the Lender’s security interest.</w:t>
      </w:r>
    </w:p>
    <w:p/>
    <w:p>
      <w:r>
        <w:rPr>
          <w:b/>
          <w:sz w:val="20"/>
        </w:rPr>
        <w:t>8. Representations and Warranties</w:t>
      </w:r>
    </w:p>
    <w:p>
      <w:r>
        <w:rPr>
          <w:b w:val="0"/>
          <w:sz w:val="20"/>
        </w:rPr>
        <w:t>Each party represents and warrants that it has the full power and authority to enter into and perform this Agreement, and that this Agreement constitutes a valid and binding obligation enforceable in accordance with its terms.</w:t>
      </w:r>
    </w:p>
    <w:p/>
    <w:p>
      <w:r>
        <w:rPr>
          <w:b/>
          <w:sz w:val="20"/>
        </w:rPr>
        <w:t>9. Governing Law</w:t>
      </w:r>
    </w:p>
    <w:p>
      <w:r>
        <w:rPr>
          <w:b w:val="0"/>
          <w:sz w:val="20"/>
        </w:rPr>
        <w:t>This Agreement shall be governed by and construed in accordance with the laws of the State of ____________________, United States of America.</w:t>
      </w:r>
    </w:p>
    <w:p/>
    <w:p>
      <w:r>
        <w:rPr>
          <w:b/>
          <w:sz w:val="20"/>
        </w:rPr>
        <w:t>10. Dispute Resolution</w:t>
      </w:r>
    </w:p>
    <w:p>
      <w:r>
        <w:rPr>
          <w:b w:val="0"/>
          <w:sz w:val="20"/>
        </w:rPr>
        <w:t>Any dispute arising from or relating to this Agreement shall be resolved as follows:</w:t>
      </w:r>
    </w:p>
    <w:p>
      <w:r>
        <w:rPr>
          <w:b w:val="0"/>
          <w:sz w:val="20"/>
        </w:rPr>
        <w:t>a) Negotiation: Parties shall attempt to resolve disputes amicably.</w:t>
      </w:r>
    </w:p>
    <w:p>
      <w:r>
        <w:rPr>
          <w:b w:val="0"/>
          <w:sz w:val="20"/>
        </w:rPr>
        <w:t>b) Mediation: If negotiation fails, parties agree to mediation before litigation.</w:t>
      </w:r>
    </w:p>
    <w:p>
      <w:r>
        <w:rPr>
          <w:b w:val="0"/>
          <w:sz w:val="20"/>
        </w:rPr>
        <w:t>c) Litigation: If mediation fails, disputes shall be resolved exclusively in courts located within the State of ____________________.</w:t>
      </w:r>
    </w:p>
    <w:p/>
    <w:p>
      <w:r>
        <w:rPr>
          <w:b/>
          <w:sz w:val="20"/>
        </w:rPr>
        <w:t>11. Miscellaneous</w:t>
      </w:r>
    </w:p>
    <w:p>
      <w:r>
        <w:rPr>
          <w:b w:val="0"/>
          <w:sz w:val="20"/>
        </w:rPr>
        <w:t>a) Entire Agreement: This Agreement constitutes the entire agreement between the parties and supersedes all prior agreements.</w:t>
      </w:r>
    </w:p>
    <w:p>
      <w:r>
        <w:rPr>
          <w:b w:val="0"/>
          <w:sz w:val="20"/>
        </w:rPr>
        <w:t>b) Amendments: Any amendment must be in writing and signed by both parties.</w:t>
      </w:r>
    </w:p>
    <w:p>
      <w:r>
        <w:rPr>
          <w:b w:val="0"/>
          <w:sz w:val="20"/>
        </w:rPr>
        <w:t>c) Severability: If any provision is held invalid, the remainder shall remain enforceable.</w:t>
      </w:r>
    </w:p>
    <w:p>
      <w:r>
        <w:rPr>
          <w:b w:val="0"/>
          <w:sz w:val="20"/>
        </w:rPr>
        <w:t>d) Waiver: Failure to enforce any provision is not a waiver of future enforcement rights.</w:t>
      </w:r>
    </w:p>
    <w:p>
      <w:r>
        <w:rPr>
          <w:b w:val="0"/>
          <w:sz w:val="20"/>
        </w:rPr>
        <w:t>e) Notices: All notices shall be in writing and delivered to the addresses above or such other addresses as provided in writing.</w:t>
      </w:r>
    </w:p>
    <w:p/>
    <w:p/>
    <w:p>
      <w:r>
        <w:rPr>
          <w:b w:val="0"/>
          <w:sz w:val="20"/>
        </w:rPr>
        <w:t>Place and date of signature: 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LENDER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BORROWER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https://contracttemplate-us.com/private-loan-contract/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https://contracttemplate-us.com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contracttemplate-us.com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contracttemplate-us.com/private-loan-contract/" TargetMode="External"/><Relationship Id="rId10" Type="http://schemas.openxmlformats.org/officeDocument/2006/relationships/hyperlink" Target="https://contracttemplate-u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