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PAYMENT TERMS AGREEMENT</w:t>
      </w:r>
    </w:p>
    <w:p/>
    <w:p>
      <w:r>
        <w:rPr>
          <w:b/>
          <w:sz w:val="20"/>
        </w:rPr>
        <w:t>This Payment Terms Agreement (the “Agreement”) is entered into by and between the following parties:</w:t>
      </w:r>
    </w:p>
    <w:p/>
    <w:p>
      <w:r>
        <w:rPr>
          <w:b/>
          <w:sz w:val="20"/>
        </w:rPr>
        <w:t>Payor Information:</w:t>
      </w:r>
    </w:p>
    <w:p>
      <w:r>
        <w:rPr>
          <w:b w:val="0"/>
          <w:sz w:val="20"/>
        </w:rPr>
        <w:t>Full Legal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Payee Information:</w:t>
      </w:r>
    </w:p>
    <w:p>
      <w:r>
        <w:rPr>
          <w:b w:val="0"/>
          <w:sz w:val="20"/>
        </w:rPr>
        <w:t>Full Legal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Pr>
        <w:jc w:val="center"/>
      </w:pPr>
      <w:r>
        <w:rPr>
          <w:b/>
          <w:sz w:val="20"/>
        </w:rPr>
        <w:t>RECITALS</w:t>
      </w:r>
    </w:p>
    <w:p>
      <w:r>
        <w:rPr>
          <w:b w:val="0"/>
          <w:sz w:val="20"/>
        </w:rPr>
        <w:t>WHEREAS, the Payor owes certain payments to the Payee under the terms specified herein;</w:t>
      </w:r>
    </w:p>
    <w:p>
      <w:r>
        <w:rPr>
          <w:b w:val="0"/>
          <w:sz w:val="20"/>
        </w:rPr>
        <w:t>WHEREAS, the parties desire to set forth their agreement regarding the payment terms;</w:t>
      </w:r>
    </w:p>
    <w:p/>
    <w:p>
      <w:r>
        <w:rPr>
          <w:b/>
          <w:sz w:val="20"/>
        </w:rPr>
        <w:t>1. Definitions</w:t>
      </w:r>
    </w:p>
    <w:p>
      <w:r>
        <w:rPr>
          <w:b w:val="0"/>
          <w:sz w:val="20"/>
        </w:rPr>
        <w:t>a) “Payment Amount” means the total sum of money to be paid by the Payor to the Payee as specified in this Agreement.</w:t>
      </w:r>
    </w:p>
    <w:p>
      <w:r>
        <w:rPr>
          <w:b w:val="0"/>
          <w:sz w:val="20"/>
        </w:rPr>
        <w:t>b) “Due Date” means the date by which payments must be received by the Payee.</w:t>
      </w:r>
    </w:p>
    <w:p>
      <w:r>
        <w:rPr>
          <w:b w:val="0"/>
          <w:sz w:val="20"/>
        </w:rPr>
        <w:t>c) “Late Payment” means any payment received after the applicable Due Date.</w:t>
      </w:r>
    </w:p>
    <w:p/>
    <w:p>
      <w:r>
        <w:rPr>
          <w:b/>
          <w:sz w:val="20"/>
        </w:rPr>
        <w:t>2. Payment Amount and Schedule</w:t>
      </w:r>
    </w:p>
    <w:p>
      <w:r>
        <w:rPr>
          <w:b w:val="0"/>
          <w:sz w:val="20"/>
        </w:rPr>
        <w:t>The Payor agrees to pay the Payee the total sum of $________________ (USD) according to the following schedule:</w:t>
      </w:r>
    </w:p>
    <w:p>
      <w:r>
        <w:rPr>
          <w:b w:val="0"/>
          <w:sz w:val="20"/>
        </w:rPr>
        <w:t>- Initial Payment: $________________ due upon execution of this Agreement.</w:t>
      </w:r>
    </w:p>
    <w:p>
      <w:r>
        <w:rPr>
          <w:b w:val="0"/>
          <w:sz w:val="20"/>
        </w:rPr>
        <w:t>- Installment Payments: $________________ each, due on the _____ day of each month thereafter until the total Payment Amount is paid in full.</w:t>
      </w:r>
    </w:p>
    <w:p>
      <w:r>
        <w:rPr>
          <w:b w:val="0"/>
          <w:sz w:val="20"/>
        </w:rPr>
        <w:t>- Final Payment: $________________ due upon completion of all obligations under the related agreement or contract.</w:t>
      </w:r>
    </w:p>
    <w:p/>
    <w:p>
      <w:r>
        <w:rPr>
          <w:b/>
          <w:sz w:val="20"/>
        </w:rPr>
        <w:t>3. Payment Method</w:t>
      </w:r>
    </w:p>
    <w:p>
      <w:r>
        <w:rPr>
          <w:b w:val="0"/>
          <w:sz w:val="20"/>
        </w:rPr>
        <w:t>Payments shall be made by the Payor to the Payee using the following method(s):</w:t>
      </w:r>
    </w:p>
    <w:p>
      <w:r>
        <w:rPr>
          <w:b w:val="0"/>
          <w:sz w:val="20"/>
        </w:rPr>
        <w:t>- Check payable to: ______________________________________________</w:t>
      </w:r>
    </w:p>
    <w:p>
      <w:r>
        <w:rPr>
          <w:b w:val="0"/>
          <w:sz w:val="20"/>
        </w:rPr>
        <w:t>- Wire transfer to bank account:</w:t>
      </w:r>
    </w:p>
    <w:p>
      <w:r>
        <w:rPr>
          <w:b w:val="0"/>
          <w:sz w:val="20"/>
        </w:rPr>
        <w:t xml:space="preserve">  Bank Name: ______________________________________________</w:t>
      </w:r>
    </w:p>
    <w:p>
      <w:r>
        <w:rPr>
          <w:b w:val="0"/>
          <w:sz w:val="20"/>
        </w:rPr>
        <w:t xml:space="preserve">  Account Number: __________________________________________</w:t>
      </w:r>
    </w:p>
    <w:p>
      <w:r>
        <w:rPr>
          <w:b w:val="0"/>
          <w:sz w:val="20"/>
        </w:rPr>
        <w:t xml:space="preserve">  Routing Number: ___________________________________________</w:t>
      </w:r>
    </w:p>
    <w:p>
      <w:r>
        <w:rPr>
          <w:b w:val="0"/>
          <w:sz w:val="20"/>
        </w:rPr>
        <w:t>- Other: ____________________________________________________</w:t>
      </w:r>
    </w:p>
    <w:p>
      <w:r>
        <w:rPr>
          <w:b w:val="0"/>
          <w:sz w:val="20"/>
        </w:rPr>
        <w:t>All payments shall be considered made only upon actual receipt and clearance of funds by the Payee.</w:t>
      </w:r>
    </w:p>
    <w:p/>
    <w:p>
      <w:r>
        <w:rPr>
          <w:b/>
          <w:sz w:val="20"/>
        </w:rPr>
        <w:t>4. Late Payment and Interest</w:t>
      </w:r>
    </w:p>
    <w:p>
      <w:r>
        <w:rPr>
          <w:b w:val="0"/>
          <w:sz w:val="20"/>
        </w:rPr>
        <w:t>If any payment is not received by the Due Date, the Payor shall be considered in default and subject to the following:</w:t>
      </w:r>
    </w:p>
    <w:p>
      <w:r>
        <w:rPr>
          <w:b w:val="0"/>
          <w:sz w:val="20"/>
        </w:rPr>
        <w:t>- A late fee of $________________ or __________________% of the overdue amount, whichever is greater.</w:t>
      </w:r>
    </w:p>
    <w:p>
      <w:r>
        <w:rPr>
          <w:b w:val="0"/>
          <w:sz w:val="20"/>
        </w:rPr>
        <w:t>- Interest on the overdue amount at a rate of ______________% per annum, calculated daily from the Due Date until payment is received.</w:t>
      </w:r>
    </w:p>
    <w:p>
      <w:r>
        <w:rPr>
          <w:b w:val="0"/>
          <w:sz w:val="20"/>
        </w:rPr>
        <w:t>- The Payee reserves the right to suspend or terminate services or delivery related to this Agreement until all overdue payments and applicable fees are fully paid.</w:t>
      </w:r>
    </w:p>
    <w:p/>
    <w:p>
      <w:r>
        <w:rPr>
          <w:b/>
          <w:sz w:val="20"/>
        </w:rPr>
        <w:t>5. Dispute Resolution</w:t>
      </w:r>
    </w:p>
    <w:p>
      <w:r>
        <w:rPr>
          <w:b w:val="0"/>
          <w:sz w:val="20"/>
        </w:rPr>
        <w:t>Any dispute arising out of or related to this Agreement shall be resolved in accordance with the following procedures:</w:t>
      </w:r>
    </w:p>
    <w:p>
      <w:r>
        <w:rPr>
          <w:b w:val="0"/>
          <w:sz w:val="20"/>
        </w:rPr>
        <w:t>- The parties agree to negotiate in good faith to resolve disputes within thirty (30) days of notification of such dispute.</w:t>
      </w:r>
    </w:p>
    <w:p>
      <w:r>
        <w:rPr>
          <w:b w:val="0"/>
          <w:sz w:val="20"/>
        </w:rPr>
        <w:t>- If unresolved, disputes shall be submitted to binding arbitration conducted in the jurisdiction of the Payee’s principal place of business, under the rules of the American Arbitration Association.</w:t>
      </w:r>
    </w:p>
    <w:p>
      <w:r>
        <w:rPr>
          <w:b w:val="0"/>
          <w:sz w:val="20"/>
        </w:rPr>
        <w:t>- Arbitration decisions shall be final and binding on both parties.</w:t>
      </w:r>
    </w:p>
    <w:p/>
    <w:p>
      <w:r>
        <w:rPr>
          <w:b/>
          <w:sz w:val="20"/>
        </w:rPr>
        <w:t>6. Representations and Warranties</w:t>
      </w:r>
    </w:p>
    <w:p>
      <w:r>
        <w:rPr>
          <w:b w:val="0"/>
          <w:sz w:val="20"/>
        </w:rPr>
        <w:t>Each party represents and warrants that:</w:t>
      </w:r>
    </w:p>
    <w:p>
      <w:r>
        <w:rPr>
          <w:b w:val="0"/>
          <w:sz w:val="20"/>
        </w:rPr>
        <w:t>- It has full authority to enter into this Agreement and perform its obligations.</w:t>
      </w:r>
    </w:p>
    <w:p>
      <w:r>
        <w:rPr>
          <w:b w:val="0"/>
          <w:sz w:val="20"/>
        </w:rPr>
        <w:t>- The execution and performance of this Agreement will not violate any applicable law or contract.</w:t>
      </w:r>
    </w:p>
    <w:p>
      <w:r>
        <w:rPr>
          <w:b w:val="0"/>
          <w:sz w:val="20"/>
        </w:rPr>
        <w:t>- All information provided to the other party is true, complete, and accurate as of the date of this Agreement.</w:t>
      </w:r>
    </w:p>
    <w:p/>
    <w:p>
      <w:r>
        <w:rPr>
          <w:b/>
          <w:sz w:val="20"/>
        </w:rPr>
        <w:t>7. Governing Law and Jurisdiction</w:t>
      </w:r>
    </w:p>
    <w:p>
      <w:r>
        <w:rPr>
          <w:b w:val="0"/>
          <w:sz w:val="20"/>
        </w:rPr>
        <w:t>This Agreement shall be governed by and construed in accordance with the laws of the State of ____________________, without regard to its conflict of law principles.</w:t>
      </w:r>
    </w:p>
    <w:p>
      <w:r>
        <w:rPr>
          <w:b w:val="0"/>
          <w:sz w:val="20"/>
        </w:rPr>
        <w:t>The parties hereby consent to the exclusive jurisdiction and venue of the state and federal courts located in ____________________ for the resolution of any disputes arising under this Agreement.</w:t>
      </w:r>
    </w:p>
    <w:p/>
    <w:p>
      <w:r>
        <w:rPr>
          <w:b/>
          <w:sz w:val="20"/>
        </w:rPr>
        <w:t>8. Term and Termination</w:t>
      </w:r>
    </w:p>
    <w:p>
      <w:r>
        <w:rPr>
          <w:b w:val="0"/>
          <w:sz w:val="20"/>
        </w:rPr>
        <w:t>This Agreement shall remain in effect until all payment obligations are fulfilled or until terminated by mutual written consent of both parties.</w:t>
      </w:r>
    </w:p>
    <w:p>
      <w:r>
        <w:rPr>
          <w:b w:val="0"/>
          <w:sz w:val="20"/>
        </w:rPr>
        <w:t>Either party may terminate this Agreement upon written notice if the other party materially breaches any term and fails to cure such breach within fifteen (15) days of receipt of written notice.</w:t>
      </w:r>
    </w:p>
    <w:p>
      <w:r>
        <w:rPr>
          <w:b w:val="0"/>
          <w:sz w:val="20"/>
        </w:rPr>
        <w:t>Termination shall not relieve the Payor of any payment obligations accrued prior to termination.</w:t>
      </w:r>
    </w:p>
    <w:p/>
    <w:p>
      <w:r>
        <w:rPr>
          <w:b/>
          <w:sz w:val="20"/>
        </w:rPr>
        <w:t>9. Confidentiality</w:t>
      </w:r>
    </w:p>
    <w:p>
      <w:r>
        <w:rPr>
          <w:b w:val="0"/>
          <w:sz w:val="20"/>
        </w:rPr>
        <w:t>Both parties agree to keep confidential all non-public information obtained in connection with this Agreement and to use such information only for purposes of fulfilling their obligations hereunder.</w:t>
      </w:r>
    </w:p>
    <w:p>
      <w:r>
        <w:rPr>
          <w:b w:val="0"/>
          <w:sz w:val="20"/>
        </w:rPr>
        <w:t>This obligation shall survive termination of this Agreement.</w:t>
      </w:r>
    </w:p>
    <w:p/>
    <w:p>
      <w:r>
        <w:rPr>
          <w:b/>
          <w:sz w:val="20"/>
        </w:rPr>
        <w:t>10. Entire Agreement</w:t>
      </w:r>
    </w:p>
    <w:p>
      <w:r>
        <w:rPr>
          <w:b w:val="0"/>
          <w:sz w:val="20"/>
        </w:rPr>
        <w:t>This Agreement constitutes the entire understanding between the parties regarding the subject matter herein and supersedes all prior agreements, representations, or understandings, whether written or oral.</w:t>
      </w:r>
    </w:p>
    <w:p>
      <w:r>
        <w:rPr>
          <w:b w:val="0"/>
          <w:sz w:val="20"/>
        </w:rPr>
        <w:t>Any amendments or modifications shall be in writing and signed by both parties.</w:t>
      </w:r>
    </w:p>
    <w:p/>
    <w:p>
      <w:r>
        <w:rPr>
          <w:b/>
          <w:sz w:val="20"/>
        </w:rPr>
        <w:t>11. Severability</w:t>
      </w:r>
    </w:p>
    <w:p>
      <w:r>
        <w:rPr>
          <w:b w:val="0"/>
          <w:sz w:val="20"/>
        </w:rPr>
        <w:t>If any provision of this Agreement is found to be invalid or unenforceable, the remaining provisions shall continue in full force and effect.</w:t>
      </w:r>
    </w:p>
    <w:p/>
    <w:p>
      <w:r>
        <w:rPr>
          <w:b/>
          <w:sz w:val="20"/>
        </w:rPr>
        <w:t>12. Waiver</w:t>
      </w:r>
    </w:p>
    <w:p>
      <w:r>
        <w:rPr>
          <w:b w:val="0"/>
          <w:sz w:val="20"/>
        </w:rPr>
        <w:t>No waiver of any breach or failure to enforce any provision of this Agreement shall constitute a waiver of any other provision or subsequent breach.</w:t>
      </w:r>
    </w:p>
    <w:p/>
    <w:p/>
    <w:p>
      <w:r>
        <w:rPr>
          <w:b w:val="0"/>
          <w:sz w:val="20"/>
        </w:rPr>
        <w:t>IN WITNESS WHEREOF, the parties have executed this Payment Terms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PAYOR</w:t>
            </w:r>
          </w:p>
        </w:tc>
        <w:tc>
          <w:tcPr>
            <w:tcW w:type="dxa" w:w="4986"/>
            <w:tcBorders>
              <w:top w:val="nil"/>
              <w:left w:val="nil"/>
              <w:bottom w:val="nil"/>
              <w:right w:val="nil"/>
              <w:insideH w:val="nil"/>
              <w:insideV w:val="nil"/>
            </w:tcBorders>
          </w:tcPr>
          <w:p>
            <w:pPr>
              <w:jc w:val="center"/>
            </w:pPr>
            <w:r>
              <w:t>PAYEE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https://contracttemplate-us.com/payment-terms-contract/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payment-terms-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