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NON-FUNGIBLE TOKEN (NFT) SMART CONTRACT AGREEMENT</w:t>
      </w:r>
    </w:p>
    <w:p/>
    <w:p>
      <w:r>
        <w:rPr>
          <w:b/>
          <w:sz w:val="20"/>
        </w:rPr>
        <w:t>This Non-Fungible Token ("NFT") Smart Contract Agreement (the "Agreement") is made and entered into by and between:</w:t>
      </w:r>
    </w:p>
    <w:p/>
    <w:p>
      <w:r>
        <w:rPr>
          <w:b/>
          <w:sz w:val="20"/>
        </w:rPr>
        <w:t>Creator / Seller Information:</w:t>
      </w:r>
    </w:p>
    <w:p>
      <w:r>
        <w:rPr>
          <w:b w:val="0"/>
          <w:sz w:val="20"/>
        </w:rPr>
        <w:t>Full Legal Name: ____________________________________________________________</w:t>
      </w:r>
    </w:p>
    <w:p>
      <w:r>
        <w:rPr>
          <w:b w:val="0"/>
          <w:sz w:val="20"/>
        </w:rPr>
        <w:t>Blockchain Address (Wallet): ________________________________________________</w:t>
      </w:r>
    </w:p>
    <w:p>
      <w:r>
        <w:rPr>
          <w:b w:val="0"/>
          <w:sz w:val="20"/>
        </w:rPr>
        <w:t>Contact Email: _______________________________________________________________</w:t>
      </w:r>
    </w:p>
    <w:p/>
    <w:p>
      <w:r>
        <w:rPr>
          <w:b/>
          <w:sz w:val="20"/>
        </w:rPr>
        <w:t>Buyer / Collector Information:</w:t>
      </w:r>
    </w:p>
    <w:p>
      <w:r>
        <w:rPr>
          <w:b w:val="0"/>
          <w:sz w:val="20"/>
        </w:rPr>
        <w:t>Full Legal Name: ____________________________________________________________</w:t>
      </w:r>
    </w:p>
    <w:p>
      <w:r>
        <w:rPr>
          <w:b w:val="0"/>
          <w:sz w:val="20"/>
        </w:rPr>
        <w:t>Blockchain Address (Wallet): ________________________________________________</w:t>
      </w:r>
    </w:p>
    <w:p>
      <w:r>
        <w:rPr>
          <w:b w:val="0"/>
          <w:sz w:val="20"/>
        </w:rPr>
        <w:t>Contact Email: _______________________________________________________________</w:t>
      </w:r>
    </w:p>
    <w:p/>
    <w:p>
      <w:r>
        <w:rPr>
          <w:b/>
          <w:sz w:val="20"/>
        </w:rPr>
        <w:t>RECITALS</w:t>
      </w:r>
    </w:p>
    <w:p>
      <w:r>
        <w:rPr>
          <w:b w:val="0"/>
          <w:sz w:val="20"/>
        </w:rPr>
        <w:t>WHEREAS, the Creator is the exclusive owner and creator of a unique digital asset represented by an NFT on a blockchain platform;</w:t>
      </w:r>
    </w:p>
    <w:p>
      <w:r>
        <w:rPr>
          <w:b w:val="0"/>
          <w:sz w:val="20"/>
        </w:rPr>
        <w:t>WHEREAS, the Buyer desires to purchase the NFT and the rights associated therewith subject to the terms and conditions set forth herein;</w:t>
      </w:r>
    </w:p>
    <w:p/>
    <w:p>
      <w:r>
        <w:rPr>
          <w:b/>
          <w:sz w:val="20"/>
        </w:rPr>
        <w:t>1. DEFINITIONS</w:t>
      </w:r>
    </w:p>
    <w:p>
      <w:r>
        <w:rPr>
          <w:b w:val="0"/>
          <w:sz w:val="20"/>
        </w:rPr>
        <w:t>“NFT” means a Non-Fungible Token representing a unique digital asset recorded on a blockchain.</w:t>
      </w:r>
    </w:p>
    <w:p>
      <w:r>
        <w:rPr>
          <w:b w:val="0"/>
          <w:sz w:val="20"/>
        </w:rPr>
        <w:t>“Smart Contract” means the self-executing contract with the terms of the agreement directly written into code deployed on the blockchain.</w:t>
      </w:r>
    </w:p>
    <w:p>
      <w:r>
        <w:rPr>
          <w:b w:val="0"/>
          <w:sz w:val="20"/>
        </w:rPr>
        <w:t>“Platform” means the blockchain network where the NFT is minted and transferred.</w:t>
      </w:r>
    </w:p>
    <w:p/>
    <w:p>
      <w:r>
        <w:rPr>
          <w:b/>
          <w:sz w:val="20"/>
        </w:rPr>
        <w:t>2. SALE AND TRANSFER OF NFT</w:t>
      </w:r>
    </w:p>
    <w:p>
      <w:r>
        <w:rPr>
          <w:b w:val="0"/>
          <w:sz w:val="20"/>
        </w:rPr>
        <w:t>2.1 The Creator hereby sells, assigns and transfers to the Buyer, and the Buyer hereby purchases from the Creator, the NFT identified as follows:</w:t>
      </w:r>
    </w:p>
    <w:p>
      <w:r>
        <w:rPr>
          <w:b w:val="0"/>
          <w:sz w:val="20"/>
        </w:rPr>
        <w:t>NFT Name / Title: ___________________________________________________________</w:t>
      </w:r>
    </w:p>
    <w:p>
      <w:r>
        <w:rPr>
          <w:b w:val="0"/>
          <w:sz w:val="20"/>
        </w:rPr>
        <w:t>Token ID / Contract Address: _________________________________________________</w:t>
      </w:r>
    </w:p>
    <w:p>
      <w:r>
        <w:rPr>
          <w:b w:val="0"/>
          <w:sz w:val="20"/>
        </w:rPr>
        <w:t>Metadata URI / Link: _________________________________________________________</w:t>
      </w:r>
    </w:p>
    <w:p>
      <w:r>
        <w:rPr>
          <w:b w:val="0"/>
          <w:sz w:val="20"/>
        </w:rPr>
        <w:t>2.2 Transfer of the NFT shall occur upon receipt of full payment as specified in Section 3.</w:t>
      </w:r>
    </w:p>
    <w:p/>
    <w:p>
      <w:r>
        <w:rPr>
          <w:b/>
          <w:sz w:val="20"/>
        </w:rPr>
        <w:t>3. PURCHASE PRICE AND PAYMENT</w:t>
      </w:r>
    </w:p>
    <w:p>
      <w:r>
        <w:rPr>
          <w:b w:val="0"/>
          <w:sz w:val="20"/>
        </w:rPr>
        <w:t>3.1 The Buyer agrees to pay the Creator the total purchase price of _________________ (cryptocurrency or fiat currency).</w:t>
      </w:r>
    </w:p>
    <w:p>
      <w:r>
        <w:rPr>
          <w:b w:val="0"/>
          <w:sz w:val="20"/>
        </w:rPr>
        <w:t>3.2 Payment shall be made via blockchain transfer to the following wallet address of the Creator:</w:t>
      </w:r>
    </w:p>
    <w:p>
      <w:r>
        <w:rPr>
          <w:b w:val="0"/>
          <w:sz w:val="20"/>
        </w:rPr>
        <w:t>Wallet Address: ______________________________________________________________</w:t>
      </w:r>
    </w:p>
    <w:p>
      <w:r>
        <w:rPr>
          <w:b w:val="0"/>
          <w:sz w:val="20"/>
        </w:rPr>
        <w:t>3.3 The transfer of payment and NFT shall be considered simultaneous and binding.</w:t>
      </w:r>
    </w:p>
    <w:p/>
    <w:p>
      <w:r>
        <w:rPr>
          <w:b/>
          <w:sz w:val="20"/>
        </w:rPr>
        <w:t>4. REPRESENTATIONS AND WARRANTIES</w:t>
      </w:r>
    </w:p>
    <w:p>
      <w:r>
        <w:rPr>
          <w:b w:val="0"/>
          <w:sz w:val="20"/>
        </w:rPr>
        <w:t>4.1 The Creator represents and warrants that:</w:t>
      </w:r>
    </w:p>
    <w:p>
      <w:r>
        <w:rPr>
          <w:b w:val="0"/>
          <w:sz w:val="20"/>
        </w:rPr>
        <w:t>- They are the sole creator and rightful owner of the NFT and underlying digital asset;</w:t>
      </w:r>
    </w:p>
    <w:p>
      <w:r>
        <w:rPr>
          <w:b w:val="0"/>
          <w:sz w:val="20"/>
        </w:rPr>
        <w:t>- The NFT is free from any liens, claims, or encumbrances;</w:t>
      </w:r>
    </w:p>
    <w:p>
      <w:r>
        <w:rPr>
          <w:b w:val="0"/>
          <w:sz w:val="20"/>
        </w:rPr>
        <w:t>- They have full authority to sell and transfer the NFT under U.S. law;</w:t>
      </w:r>
    </w:p>
    <w:p>
      <w:r>
        <w:rPr>
          <w:b w:val="0"/>
          <w:sz w:val="20"/>
        </w:rPr>
        <w:t>- The NFT does not infringe upon any third party’s intellectual property or other rights.</w:t>
      </w:r>
    </w:p>
    <w:p>
      <w:r>
        <w:rPr>
          <w:b w:val="0"/>
          <w:sz w:val="20"/>
        </w:rPr>
        <w:t>4.2 The Buyer represents and warrants that:</w:t>
      </w:r>
    </w:p>
    <w:p>
      <w:r>
        <w:rPr>
          <w:b w:val="0"/>
          <w:sz w:val="20"/>
        </w:rPr>
        <w:t>- They have the legal capacity and authority to enter into this Agreement and to purchase the NFT;</w:t>
      </w:r>
    </w:p>
    <w:p>
      <w:r>
        <w:rPr>
          <w:b w:val="0"/>
          <w:sz w:val="20"/>
        </w:rPr>
        <w:t>- The purchase of the NFT is lawful under applicable jurisdiction.</w:t>
      </w:r>
    </w:p>
    <w:p/>
    <w:p>
      <w:r>
        <w:rPr>
          <w:b/>
          <w:sz w:val="20"/>
        </w:rPr>
        <w:t>5. INTELLECTUAL PROPERTY RIGHTS</w:t>
      </w:r>
    </w:p>
    <w:p>
      <w:r>
        <w:rPr>
          <w:b w:val="0"/>
          <w:sz w:val="20"/>
        </w:rPr>
        <w:t>5.1 The sale and transfer of the NFT conveys ownership of the token and its associated metadata, but unless expressly stated otherwise, does not transfer any copyrights, trademarks, or other intellectual property rights in the underlying digital asset.</w:t>
      </w:r>
    </w:p>
    <w:p>
      <w:r>
        <w:rPr>
          <w:b w:val="0"/>
          <w:sz w:val="20"/>
        </w:rPr>
        <w:t>5.2 The Buyer may use, display, and resell the NFT but shall not reproduce, distribute, or create derivative works of the underlying asset without express permission from the Creator.</w:t>
      </w:r>
    </w:p>
    <w:p/>
    <w:p>
      <w:r>
        <w:rPr>
          <w:b/>
          <w:sz w:val="20"/>
        </w:rPr>
        <w:t>6. USE RESTRICTIONS</w:t>
      </w:r>
    </w:p>
    <w:p>
      <w:r>
        <w:rPr>
          <w:b w:val="0"/>
          <w:sz w:val="20"/>
        </w:rPr>
        <w:t>6.1 The Buyer agrees not to use the NFT or any associated digital asset for any unlawful, harmful, fraudulent, infringing, or otherwise objectionable activities.</w:t>
      </w:r>
    </w:p>
    <w:p>
      <w:r>
        <w:rPr>
          <w:b w:val="0"/>
          <w:sz w:val="20"/>
        </w:rPr>
        <w:t>6.2 Any unauthorized commercial exploitation or modification of the NFT or underlying asset is prohibited unless licensed separately by the Creator.</w:t>
      </w:r>
    </w:p>
    <w:p/>
    <w:p>
      <w:r>
        <w:rPr>
          <w:b/>
          <w:sz w:val="20"/>
        </w:rPr>
        <w:t>7. RISK AND DISCLAIMER</w:t>
      </w:r>
    </w:p>
    <w:p>
      <w:r>
        <w:rPr>
          <w:b w:val="0"/>
          <w:sz w:val="20"/>
        </w:rPr>
        <w:t>7.1 The NFT is sold “AS IS” without any warranties or guarantees other than those expressly set forth in this Agreement.</w:t>
      </w:r>
    </w:p>
    <w:p>
      <w:r>
        <w:rPr>
          <w:b w:val="0"/>
          <w:sz w:val="20"/>
        </w:rPr>
        <w:t>7.2 The Creator disclaims all implied warranties including but not limited to merchantability and fitness for a particular purpose.</w:t>
      </w:r>
    </w:p>
    <w:p>
      <w:r>
        <w:rPr>
          <w:b w:val="0"/>
          <w:sz w:val="20"/>
        </w:rPr>
        <w:t>7.3 The Buyer acknowledges blockchain technology risks including but not limited to hacking, loss of private keys, network failures, and agrees that the Creator is not responsible for such risks.</w:t>
      </w:r>
    </w:p>
    <w:p/>
    <w:p>
      <w:r>
        <w:rPr>
          <w:b/>
          <w:sz w:val="20"/>
        </w:rPr>
        <w:t>8. TRANSFER RESTRICTIONS</w:t>
      </w:r>
    </w:p>
    <w:p>
      <w:r>
        <w:rPr>
          <w:b w:val="0"/>
          <w:sz w:val="20"/>
        </w:rPr>
        <w:t>8.1 The Buyer may transfer or resell the NFT on any compatible platform, subject to this Agreement’s terms.</w:t>
      </w:r>
    </w:p>
    <w:p>
      <w:r>
        <w:rPr>
          <w:b w:val="0"/>
          <w:sz w:val="20"/>
        </w:rPr>
        <w:t>8.2 Any transfer shall include the terms of this Agreement or reference thereto to subsequent holders.</w:t>
      </w:r>
    </w:p>
    <w:p/>
    <w:p>
      <w:r>
        <w:rPr>
          <w:b/>
          <w:sz w:val="20"/>
        </w:rPr>
        <w:t>9. TAX AND REGULATORY COMPLIANCE</w:t>
      </w:r>
    </w:p>
    <w:p>
      <w:r>
        <w:rPr>
          <w:b w:val="0"/>
          <w:sz w:val="20"/>
        </w:rPr>
        <w:t>9.1 Each party is responsible for their own tax obligations arising from this transaction.</w:t>
      </w:r>
    </w:p>
    <w:p>
      <w:r>
        <w:rPr>
          <w:b w:val="0"/>
          <w:sz w:val="20"/>
        </w:rPr>
        <w:t>9.2 The Buyer shall comply with all applicable laws and regulations regarding purchase, ownership, and use of NFTs.</w:t>
      </w:r>
    </w:p>
    <w:p/>
    <w:p>
      <w:r>
        <w:rPr>
          <w:b/>
          <w:sz w:val="20"/>
        </w:rPr>
        <w:t>10. INDEMNIFICATION</w:t>
      </w:r>
    </w:p>
    <w:p>
      <w:r>
        <w:rPr>
          <w:b w:val="0"/>
          <w:sz w:val="20"/>
        </w:rPr>
        <w:t>10.1 Each party agrees to indemnify, defend, and hold harmless the other party from and against any claims, damages, liabilities, costs, or expenses arising from breach of this Agreement, negligence, or willful misconduct.</w:t>
      </w:r>
    </w:p>
    <w:p/>
    <w:p>
      <w:r>
        <w:rPr>
          <w:b/>
          <w:sz w:val="20"/>
        </w:rPr>
        <w:t>11. LIMITATION OF LIABILITY</w:t>
      </w:r>
    </w:p>
    <w:p>
      <w:r>
        <w:rPr>
          <w:b w:val="0"/>
          <w:sz w:val="20"/>
        </w:rPr>
        <w:t>11.1 Neither party shall be liable for any indirect, incidental, special, consequential, or punitive damages arising out of or related to this Agreement, even if advised of the possibility thereof.</w:t>
      </w:r>
    </w:p>
    <w:p>
      <w:r>
        <w:rPr>
          <w:b w:val="0"/>
          <w:sz w:val="20"/>
        </w:rPr>
        <w:t>11.2 The Creator’s total liability under this Agreement shall not exceed the purchase price paid by the Buyer.</w:t>
      </w:r>
    </w:p>
    <w:p/>
    <w:p>
      <w:r>
        <w:rPr>
          <w:b/>
          <w:sz w:val="20"/>
        </w:rPr>
        <w:t>12. TERMINATION</w:t>
      </w:r>
    </w:p>
    <w:p>
      <w:r>
        <w:rPr>
          <w:b w:val="0"/>
          <w:sz w:val="20"/>
        </w:rPr>
        <w:t>12.1 This Agreement shall terminate upon successful transfer of the NFT and full payment.</w:t>
      </w:r>
    </w:p>
    <w:p>
      <w:r>
        <w:rPr>
          <w:b w:val="0"/>
          <w:sz w:val="20"/>
        </w:rPr>
        <w:t>12.2 Termination shall not affect any rights or obligations accrued prior thereto.</w:t>
      </w:r>
    </w:p>
    <w:p/>
    <w:p>
      <w:r>
        <w:rPr>
          <w:b/>
          <w:sz w:val="20"/>
        </w:rPr>
        <w:t>13. GOVERNING LAW AND JURISDICTION</w:t>
      </w:r>
    </w:p>
    <w:p>
      <w:r>
        <w:rPr>
          <w:b w:val="0"/>
          <w:sz w:val="20"/>
        </w:rPr>
        <w:t>13.1 This Agreement shall be governed by and construed in accordance with the laws of the State of New York, United States of America, without regard to conflict of laws principles.</w:t>
      </w:r>
    </w:p>
    <w:p>
      <w:r>
        <w:rPr>
          <w:b w:val="0"/>
          <w:sz w:val="20"/>
        </w:rPr>
        <w:t>13.2 Any disputes arising out of or relating to this Agreement shall be subject to the exclusive jurisdiction of the state and federal courts located in New York County, New York.</w:t>
      </w:r>
    </w:p>
    <w:p/>
    <w:p>
      <w:r>
        <w:rPr>
          <w:b/>
          <w:sz w:val="20"/>
        </w:rPr>
        <w:t>14. ENTIRE AGREEMENT</w:t>
      </w:r>
    </w:p>
    <w:p>
      <w:r>
        <w:rPr>
          <w:b w:val="0"/>
          <w:sz w:val="20"/>
        </w:rPr>
        <w:t>14.1 This Agreement constitutes the entire understanding between the parties with respect to the subject matter hereof and supersedes all prior agreements and understandings, whether written or oral.</w:t>
      </w:r>
    </w:p>
    <w:p/>
    <w:p>
      <w:r>
        <w:rPr>
          <w:b/>
          <w:sz w:val="20"/>
        </w:rPr>
        <w:t>15. AMENDMENTS</w:t>
      </w:r>
    </w:p>
    <w:p>
      <w:r>
        <w:rPr>
          <w:b w:val="0"/>
          <w:sz w:val="20"/>
        </w:rPr>
        <w:t>15.1 Any amendments or modifications to this Agreement must be in writing and signed by both parties.</w:t>
      </w:r>
    </w:p>
    <w:p/>
    <w:p>
      <w:r>
        <w:rPr>
          <w:b/>
          <w:sz w:val="20"/>
        </w:rPr>
        <w:t>16. SEVERABILITY</w:t>
      </w:r>
    </w:p>
    <w:p>
      <w:r>
        <w:rPr>
          <w:b w:val="0"/>
          <w:sz w:val="20"/>
        </w:rPr>
        <w:t>16.1 If any provision of this Agreement is found to be invalid or unenforceable, the remaining provisions shall continue in full force and effect.</w:t>
      </w:r>
    </w:p>
    <w:p/>
    <w:p>
      <w:r>
        <w:rPr>
          <w:b/>
          <w:sz w:val="20"/>
        </w:rPr>
        <w:t>17. NO WAIVER</w:t>
      </w:r>
    </w:p>
    <w:p>
      <w:r>
        <w:rPr>
          <w:b w:val="0"/>
          <w:sz w:val="20"/>
        </w:rPr>
        <w:t>17.1 Failure to enforce any provision of this Agreement shall not constitute a waiver of such provision or any other provision herein.</w:t>
      </w:r>
    </w:p>
    <w:p/>
    <w:p>
      <w:r>
        <w:rPr>
          <w:b/>
          <w:sz w:val="20"/>
        </w:rPr>
        <w:t>18. COUNTERPARTS AND ELECTRONIC SIGNATURES</w:t>
      </w:r>
    </w:p>
    <w:p>
      <w:r>
        <w:rPr>
          <w:b w:val="0"/>
          <w:sz w:val="20"/>
        </w:rPr>
        <w:t>18.1 This Agreement may be executed in counterparts, each of which shall be deemed an original.</w:t>
      </w:r>
    </w:p>
    <w:p>
      <w:r>
        <w:rPr>
          <w:b w:val="0"/>
          <w:sz w:val="20"/>
        </w:rPr>
        <w:t>18.2 Electronic signatures or transmissions shall be deemed to have the same legal effect as original signatures.</w:t>
      </w:r>
    </w:p>
    <w:p/>
    <w:p/>
    <w:p>
      <w:r>
        <w:rPr>
          <w:b w:val="0"/>
          <w:sz w:val="20"/>
        </w:rPr>
        <w:t>Place of Agreement Execution: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CREATOR / SELLER</w:t>
            </w:r>
          </w:p>
        </w:tc>
        <w:tc>
          <w:tcPr>
            <w:tcW w:type="dxa" w:w="4986"/>
            <w:tcBorders>
              <w:top w:val="nil"/>
              <w:left w:val="nil"/>
              <w:bottom w:val="nil"/>
              <w:right w:val="nil"/>
              <w:insideH w:val="nil"/>
              <w:insideV w:val="nil"/>
            </w:tcBorders>
          </w:tcPr>
          <w:p>
            <w:pPr>
              <w:jc w:val="center"/>
            </w:pPr>
            <w:r>
              <w:t>BUYER / COLLECTOR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https://contracttemplate-us.com/nft-smart-contract/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nft-smart-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