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MONTH-TO-MONTH RESIDENTIAL LEASE AGREEMENT</w:t>
      </w:r>
    </w:p>
    <w:p/>
    <w:p>
      <w:r>
        <w:rPr>
          <w:b/>
          <w:sz w:val="20"/>
        </w:rPr>
        <w:t>This Month-to-Month Residential Lease Agreement ("Agreement") is entered into by and between:</w:t>
      </w:r>
    </w:p>
    <w:p>
      <w:r>
        <w:rPr>
          <w:b w:val="0"/>
          <w:sz w:val="20"/>
        </w:rPr>
        <w:t>Landlord Name: ________________________________________________________</w:t>
      </w:r>
    </w:p>
    <w:p>
      <w:r>
        <w:rPr>
          <w:b w:val="0"/>
          <w:sz w:val="20"/>
        </w:rPr>
        <w:t>Landlord Address: ______________________________________________________</w:t>
      </w:r>
    </w:p>
    <w:p>
      <w:r>
        <w:rPr>
          <w:b w:val="0"/>
          <w:sz w:val="20"/>
        </w:rPr>
        <w:t>Phone: ________________________________________________________________</w:t>
      </w:r>
    </w:p>
    <w:p/>
    <w:p>
      <w:r>
        <w:rPr>
          <w:b w:val="0"/>
          <w:sz w:val="20"/>
        </w:rPr>
        <w:t>Tenant Name: _________________________________________________________</w:t>
      </w:r>
    </w:p>
    <w:p>
      <w:r>
        <w:rPr>
          <w:b w:val="0"/>
          <w:sz w:val="20"/>
        </w:rPr>
        <w:t>Tenant Address: _______________________________________________________</w:t>
      </w:r>
    </w:p>
    <w:p>
      <w:r>
        <w:rPr>
          <w:b w:val="0"/>
          <w:sz w:val="20"/>
        </w:rPr>
        <w:t>Phone: ________________________________________________________________</w:t>
      </w:r>
    </w:p>
    <w:p/>
    <w:p>
      <w:r>
        <w:rPr>
          <w:b/>
          <w:sz w:val="20"/>
        </w:rPr>
        <w:t>Property to be Leased:</w:t>
      </w:r>
    </w:p>
    <w:p>
      <w:r>
        <w:rPr>
          <w:b w:val="0"/>
          <w:sz w:val="20"/>
        </w:rPr>
        <w:t>Address: ______________________________________________________________</w:t>
      </w:r>
    </w:p>
    <w:p>
      <w:r>
        <w:rPr>
          <w:b w:val="0"/>
          <w:sz w:val="20"/>
        </w:rPr>
        <w:t>Type of Property: _____________________________________________________</w:t>
      </w:r>
    </w:p>
    <w:p>
      <w:r>
        <w:rPr>
          <w:b w:val="0"/>
          <w:sz w:val="20"/>
        </w:rPr>
        <w:t>The premises shall be used solely for residential purposes by Tenant and Tenant’s immediate family.</w:t>
      </w:r>
    </w:p>
    <w:p/>
    <w:p>
      <w:r>
        <w:rPr>
          <w:b/>
          <w:sz w:val="20"/>
        </w:rPr>
        <w:t>Term of Lease:</w:t>
      </w:r>
    </w:p>
    <w:p>
      <w:r>
        <w:rPr>
          <w:b w:val="0"/>
          <w:sz w:val="20"/>
        </w:rPr>
        <w:t>This Agreement shall commence on the date both parties execute this Agreement and shall continue on a month-to-month basis until terminated as provided herein.</w:t>
      </w:r>
    </w:p>
    <w:p/>
    <w:p>
      <w:r>
        <w:rPr>
          <w:b/>
          <w:sz w:val="20"/>
        </w:rPr>
        <w:t>Rent:</w:t>
      </w:r>
    </w:p>
    <w:p>
      <w:r>
        <w:rPr>
          <w:b w:val="0"/>
          <w:sz w:val="20"/>
        </w:rPr>
        <w:t>Tenant agrees to pay Landlord rent in the amount of $____________ per month, payable in advance on or before the first day of each month.</w:t>
      </w:r>
    </w:p>
    <w:p>
      <w:r>
        <w:rPr>
          <w:b w:val="0"/>
          <w:sz w:val="20"/>
        </w:rPr>
        <w:t>Rent shall be paid to Landlord at the address specified above or at such other place as Landlord may designate in writing.</w:t>
      </w:r>
    </w:p>
    <w:p/>
    <w:p>
      <w:r>
        <w:rPr>
          <w:b/>
          <w:sz w:val="20"/>
        </w:rPr>
        <w:t>Security Deposit:</w:t>
      </w:r>
    </w:p>
    <w:p>
      <w:r>
        <w:rPr>
          <w:b w:val="0"/>
          <w:sz w:val="20"/>
        </w:rPr>
        <w:t>Tenant shall deposit with Landlord the sum of $____________ as a security deposit to secure Tenant’s performance of obligations under this Agreement.</w:t>
      </w:r>
    </w:p>
    <w:p>
      <w:r>
        <w:rPr>
          <w:b w:val="0"/>
          <w:sz w:val="20"/>
        </w:rPr>
        <w:t>The security deposit shall be refundable subject to deduction for damages beyond normal wear and tear, unpaid rent, and other charges authorized under this Agreement and applicable law.</w:t>
      </w:r>
    </w:p>
    <w:p/>
    <w:p>
      <w:r>
        <w:rPr>
          <w:b/>
          <w:sz w:val="20"/>
        </w:rPr>
        <w:t>Utilities and Services:</w:t>
      </w:r>
    </w:p>
    <w:p>
      <w:r>
        <w:rPr>
          <w:b w:val="0"/>
          <w:sz w:val="20"/>
        </w:rPr>
        <w:t>Tenant shall be responsible for payment of the following utilities and services: _________________________________.</w:t>
      </w:r>
    </w:p>
    <w:p>
      <w:r>
        <w:rPr>
          <w:b w:val="0"/>
          <w:sz w:val="20"/>
        </w:rPr>
        <w:t>Landlord shall be responsible for payment of the following utilities and services: _______________________________.</w:t>
      </w:r>
    </w:p>
    <w:p/>
    <w:p>
      <w:r>
        <w:rPr>
          <w:b/>
          <w:sz w:val="20"/>
        </w:rPr>
        <w:t>Use and Occupancy:</w:t>
      </w:r>
    </w:p>
    <w:p>
      <w:r>
        <w:rPr>
          <w:b w:val="0"/>
          <w:sz w:val="20"/>
        </w:rPr>
        <w:t>The premises shall be occupied only by Tenant and the following individuals: ________________________________.</w:t>
      </w:r>
    </w:p>
    <w:p>
      <w:r>
        <w:rPr>
          <w:b w:val="0"/>
          <w:sz w:val="20"/>
        </w:rPr>
        <w:t>Tenant shall not use the premises for any unlawful purposes and shall comply with all applicable laws, ordinances, regulations, and homeowner association rules, if any.</w:t>
      </w:r>
    </w:p>
    <w:p/>
    <w:p>
      <w:r>
        <w:rPr>
          <w:b/>
          <w:sz w:val="20"/>
        </w:rPr>
        <w:t>Maintenance and Repairs:</w:t>
      </w:r>
    </w:p>
    <w:p>
      <w:r>
        <w:rPr>
          <w:b w:val="0"/>
          <w:sz w:val="20"/>
        </w:rPr>
        <w:t>Tenant shall keep the premises clean and in good condition and shall immediately notify Landlord of any damage or needed repairs.</w:t>
      </w:r>
    </w:p>
    <w:p>
      <w:r>
        <w:rPr>
          <w:b w:val="0"/>
          <w:sz w:val="20"/>
        </w:rPr>
        <w:t>Landlord shall be responsible for repairs not caused by Tenant’s negligence or misuse.</w:t>
      </w:r>
    </w:p>
    <w:p>
      <w:r>
        <w:rPr>
          <w:b w:val="0"/>
          <w:sz w:val="20"/>
        </w:rPr>
        <w:t>Tenant shall not make any alterations, additions, or improvements without Landlord’s prior written consent.</w:t>
      </w:r>
    </w:p>
    <w:p/>
    <w:p>
      <w:r>
        <w:rPr>
          <w:b/>
          <w:sz w:val="20"/>
        </w:rPr>
        <w:t>Entry by Landlord:</w:t>
      </w:r>
    </w:p>
    <w:p>
      <w:r>
        <w:rPr>
          <w:b w:val="0"/>
          <w:sz w:val="20"/>
        </w:rPr>
        <w:t>Landlord may enter the premises upon reasonable notice to Tenant to inspect, make necessary repairs, or show the property to prospective tenants or buyers, except in cases of emergency where no notice is required.</w:t>
      </w:r>
    </w:p>
    <w:p/>
    <w:p>
      <w:r>
        <w:rPr>
          <w:b/>
          <w:sz w:val="20"/>
        </w:rPr>
        <w:t>Rules and Regulations:</w:t>
      </w:r>
    </w:p>
    <w:p>
      <w:r>
        <w:rPr>
          <w:b w:val="0"/>
          <w:sz w:val="20"/>
        </w:rPr>
        <w:t>Tenant agrees to comply with all rules and regulations established by Landlord for the safety, care, and cleanliness of the premises and for the preservation of good order.</w:t>
      </w:r>
    </w:p>
    <w:p/>
    <w:p>
      <w:r>
        <w:rPr>
          <w:b/>
          <w:sz w:val="20"/>
        </w:rPr>
        <w:t>Subleasing and Assignment:</w:t>
      </w:r>
    </w:p>
    <w:p>
      <w:r>
        <w:rPr>
          <w:b w:val="0"/>
          <w:sz w:val="20"/>
        </w:rPr>
        <w:t>Tenant shall not assign this Agreement or sublet any portion of the premises without the prior written consent of Landlord, which shall not be unreasonably withheld.</w:t>
      </w:r>
    </w:p>
    <w:p/>
    <w:p>
      <w:r>
        <w:rPr>
          <w:b/>
          <w:sz w:val="20"/>
        </w:rPr>
        <w:t>Termination:</w:t>
      </w:r>
    </w:p>
    <w:p>
      <w:r>
        <w:rPr>
          <w:b w:val="0"/>
          <w:sz w:val="20"/>
        </w:rPr>
        <w:t>Either party may terminate this month-to-month tenancy by giving the other party at least thirty (30) days written notice prior to the intended termination date, or such longer period as required by applicable law.</w:t>
      </w:r>
    </w:p>
    <w:p/>
    <w:p>
      <w:r>
        <w:rPr>
          <w:b/>
          <w:sz w:val="20"/>
        </w:rPr>
        <w:t>Default and Remedies:</w:t>
      </w:r>
    </w:p>
    <w:p>
      <w:r>
        <w:rPr>
          <w:b w:val="0"/>
          <w:sz w:val="20"/>
        </w:rPr>
        <w:t>If Tenant fails to pay rent when due or breaches any other provision of this Agreement, Landlord may pursue all remedies available at law or equity, including termination of this Agreement and eviction.</w:t>
      </w:r>
    </w:p>
    <w:p/>
    <w:p>
      <w:r>
        <w:rPr>
          <w:b/>
          <w:sz w:val="20"/>
        </w:rPr>
        <w:t>Governing Law:</w:t>
      </w:r>
    </w:p>
    <w:p>
      <w:r>
        <w:rPr>
          <w:b w:val="0"/>
          <w:sz w:val="20"/>
        </w:rPr>
        <w:t>This Agreement shall be governed by and construed in accordance with the laws of the State in which the property is located.</w:t>
      </w:r>
    </w:p>
    <w:p/>
    <w:p>
      <w:r>
        <w:rPr>
          <w:b/>
          <w:sz w:val="20"/>
        </w:rPr>
        <w:t>Entire Agreement:</w:t>
      </w:r>
    </w:p>
    <w:p>
      <w:r>
        <w:rPr>
          <w:b w:val="0"/>
          <w:sz w:val="20"/>
        </w:rPr>
        <w:t>This Agreement contains the entire agreement of the parties and supersedes all prior written or oral agreements between the parties related to the subject matter hereof.</w:t>
      </w:r>
    </w:p>
    <w:p/>
    <w:p>
      <w:r>
        <w:rPr>
          <w:b/>
          <w:sz w:val="20"/>
        </w:rPr>
        <w:t>Modification:</w:t>
      </w:r>
    </w:p>
    <w:p>
      <w:r>
        <w:rPr>
          <w:b w:val="0"/>
          <w:sz w:val="20"/>
        </w:rPr>
        <w:t>No modification or amendment of this Agreement shall be effective unless in writing and signed by both parties.</w:t>
      </w:r>
    </w:p>
    <w:p/>
    <w:p>
      <w:r>
        <w:rPr>
          <w:b/>
          <w:sz w:val="20"/>
        </w:rPr>
        <w:t>Severability:</w:t>
      </w:r>
    </w:p>
    <w:p>
      <w:r>
        <w:rPr>
          <w:b w:val="0"/>
          <w:sz w:val="20"/>
        </w:rPr>
        <w:t>If any provision of this Agreement is found invalid or unenforceable under applicable law, such provision shall be ineffective only to the extent of such invalidity or unenforceability and shall not invalidate the remainder of this Agreement.</w:t>
      </w:r>
    </w:p>
    <w:p/>
    <w:p>
      <w:r>
        <w:rPr>
          <w:b/>
          <w:sz w:val="20"/>
        </w:rPr>
        <w:t>Waiver:</w:t>
      </w:r>
    </w:p>
    <w:p>
      <w:r>
        <w:rPr>
          <w:b w:val="0"/>
          <w:sz w:val="20"/>
        </w:rPr>
        <w:t>Failure by either party to enforce any provision of this Agreement shall not be deemed a waiver of such provision or any other provision of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https://contracttemplate-us.com/month-to-month-contract/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onth-to-month-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