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FRIENDSHIP CONTRACT AGREEMENT</w:t>
      </w:r>
    </w:p>
    <w:p/>
    <w:p/>
    <w:p>
      <w:r>
        <w:rPr>
          <w:b w:val="0"/>
          <w:sz w:val="20"/>
        </w:rPr>
        <w:t>This Friendship Contract ("Agreement") is entered into by and between the undersigned parties (each a "Friend" and collectively the "Friends"), with the purpose of outlining their mutual understanding, commitments, and expectations regarding their friendship relationship.</w:t>
      </w:r>
    </w:p>
    <w:p/>
    <w:p/>
    <w:p>
      <w:r>
        <w:rPr>
          <w:b/>
          <w:sz w:val="20"/>
        </w:rPr>
        <w:t>Friend 1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Friend 2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pPr>
        <w:jc w:val="center"/>
      </w:pPr>
      <w:r>
        <w:rPr>
          <w:b/>
          <w:sz w:val="20"/>
        </w:rPr>
        <w:t>RECITALS</w:t>
      </w:r>
    </w:p>
    <w:p/>
    <w:p>
      <w:r>
        <w:rPr>
          <w:b w:val="0"/>
          <w:sz w:val="20"/>
        </w:rPr>
        <w:t>WHEREAS, the Friends desire to enter into this Agreement to set forth their understanding and commitments with respect to their friendship;</w:t>
      </w:r>
    </w:p>
    <w:p>
      <w:r>
        <w:rPr>
          <w:b w:val="0"/>
          <w:sz w:val="20"/>
        </w:rPr>
        <w:t>WHEREAS, this Agreement is intended to be a reflection of mutual respect, trust, and goodwill;</w:t>
      </w:r>
    </w:p>
    <w:p>
      <w:r>
        <w:rPr>
          <w:b w:val="0"/>
          <w:sz w:val="20"/>
        </w:rPr>
        <w:t>NOW, THEREFORE, in consideration of the mutual promises and covenants contained herein, the Friends agree as follows:</w:t>
      </w:r>
    </w:p>
    <w:p/>
    <w:p/>
    <w:p>
      <w:r>
        <w:rPr>
          <w:b/>
          <w:sz w:val="20"/>
        </w:rPr>
        <w:t>Clause 1 – Purpose of Friendship</w:t>
      </w:r>
    </w:p>
    <w:p>
      <w:r>
        <w:rPr>
          <w:b w:val="0"/>
          <w:sz w:val="20"/>
        </w:rPr>
        <w:t>The Friends commit to maintaining a relationship based on mutual respect, honesty, support, and trust. This Agreement serves as a framework to promote positive interactions and to acknowledge the importance of their friendship.</w:t>
      </w:r>
    </w:p>
    <w:p/>
    <w:p>
      <w:r>
        <w:rPr>
          <w:b/>
          <w:sz w:val="20"/>
        </w:rPr>
        <w:t>Clause 2 – Communication and Interaction</w:t>
      </w:r>
    </w:p>
    <w:p>
      <w:r>
        <w:rPr>
          <w:b w:val="0"/>
          <w:sz w:val="20"/>
        </w:rPr>
        <w:t>The Friends agree to communicate openly and honestly. They shall endeavor to resolve misunderstandings amicably and in a timely manner. Each Friend shall respect the other's privacy and personal boundaries.</w:t>
      </w:r>
    </w:p>
    <w:p/>
    <w:p>
      <w:r>
        <w:rPr>
          <w:b/>
          <w:sz w:val="20"/>
        </w:rPr>
        <w:t>Clause 3 – Mutual Support and Respect</w:t>
      </w:r>
    </w:p>
    <w:p>
      <w:r>
        <w:rPr>
          <w:b w:val="0"/>
          <w:sz w:val="20"/>
        </w:rPr>
        <w:t>Each Friend commits to supporting the other in times of need, celebrating successes, and providing constructive feedback when appropriate. The Friends shall treat each other with dignity and refrain from conduct that may harm the friendship.</w:t>
      </w:r>
    </w:p>
    <w:p/>
    <w:p>
      <w:r>
        <w:rPr>
          <w:b/>
          <w:sz w:val="20"/>
        </w:rPr>
        <w:t>Clause 4 – Confidentiality</w:t>
      </w:r>
    </w:p>
    <w:p>
      <w:r>
        <w:rPr>
          <w:b w:val="0"/>
          <w:sz w:val="20"/>
        </w:rPr>
        <w:t>The Friends acknowledge that personal information shared during the course of their friendship shall be kept confidential, except where disclosure is required by law or mutually agreed upon.</w:t>
      </w:r>
    </w:p>
    <w:p/>
    <w:p>
      <w:r>
        <w:rPr>
          <w:b/>
          <w:sz w:val="20"/>
        </w:rPr>
        <w:t>Clause 5 – Term and Termination</w:t>
      </w:r>
    </w:p>
    <w:p>
      <w:r>
        <w:rPr>
          <w:b w:val="0"/>
          <w:sz w:val="20"/>
        </w:rPr>
        <w:t>This Agreement shall remain in effect for the duration of the friendship, unless terminated in writing by either Friend. Termination shall not affect any rights or obligations accrued prior to termination.</w:t>
      </w:r>
    </w:p>
    <w:p/>
    <w:p>
      <w:r>
        <w:rPr>
          <w:b/>
          <w:sz w:val="20"/>
        </w:rPr>
        <w:t>Clause 6 – Dispute Resolution</w:t>
      </w:r>
    </w:p>
    <w:p>
      <w:r>
        <w:rPr>
          <w:b w:val="0"/>
          <w:sz w:val="20"/>
        </w:rPr>
        <w:t>In the event of any dispute arising out of or relating to this Agreement, the Friends agree to first attempt to resolve the dispute through good faith discussion. If unresolved, the Friends may seek mediation or other non-binding alternative dispute resolution methods prior to pursuing legal action.</w:t>
      </w:r>
    </w:p>
    <w:p/>
    <w:p>
      <w:r>
        <w:rPr>
          <w:b/>
          <w:sz w:val="20"/>
        </w:rPr>
        <w:t>Clause 7 – Legal Compliance and Enforceability</w:t>
      </w:r>
    </w:p>
    <w:p>
      <w:r>
        <w:rPr>
          <w:b w:val="0"/>
          <w:sz w:val="20"/>
        </w:rPr>
        <w:t>This Agreement shall be governed by and construed in accordance with the laws of the United States of America. If any provision of this Agreement is found to be unenforceable, the remaining provisions shall remain in full force and effect.</w:t>
      </w:r>
    </w:p>
    <w:p/>
    <w:p>
      <w:r>
        <w:rPr>
          <w:b/>
          <w:sz w:val="20"/>
        </w:rPr>
        <w:t>Clause 8 – Amendments</w:t>
      </w:r>
    </w:p>
    <w:p>
      <w:r>
        <w:rPr>
          <w:b w:val="0"/>
          <w:sz w:val="20"/>
        </w:rPr>
        <w:t>Any amendments or modifications to this Agreement must be made in writing and signed by both Friends to be effective.</w:t>
      </w:r>
    </w:p>
    <w:p/>
    <w:p/>
    <w:p>
      <w:r>
        <w:rPr>
          <w:b w:val="0"/>
          <w:sz w:val="20"/>
        </w:rPr>
        <w:t>The undersigned Friends acknowledge that they have read, understood, and agreed to the terms and conditions set forth in this Friendship Contract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FRIEND 1</w:t>
            </w:r>
          </w:p>
        </w:tc>
        <w:tc>
          <w:tcPr>
            <w:tcW w:type="dxa" w:w="4986"/>
            <w:tcBorders>
              <w:top w:val="nil"/>
              <w:left w:val="nil"/>
              <w:bottom w:val="nil"/>
              <w:right w:val="nil"/>
              <w:insideH w:val="nil"/>
              <w:insideV w:val="nil"/>
            </w:tcBorders>
          </w:tcPr>
          <w:p>
            <w:pPr>
              <w:jc w:val="center"/>
            </w:pPr>
            <w:r>
              <w:t>FRIEND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bl>
    <w:p/>
    <w:p/>
    <w:p>
      <w:r>
        <w:rPr>
          <w:b/>
          <w:sz w:val="20"/>
        </w:rPr>
        <w:t>Witness (Optional):</w:t>
      </w:r>
    </w:p>
    <w:p>
      <w:r>
        <w:rPr>
          <w:b w:val="0"/>
          <w:sz w:val="20"/>
        </w:rPr>
        <w:t>Full Name: 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rPr>
          <w:b/>
          <w:sz w:val="20"/>
        </w:rPr>
        <w:t>Disclaimer:</w:t>
      </w:r>
    </w:p>
    <w:p>
      <w:r>
        <w:rPr>
          <w:b w:val="0"/>
          <w:sz w:val="20"/>
        </w:rPr>
        <w:t>This Friendship Contract Agreement is intended to memorialize the mutual understanding between the parties but is not intended to create legally binding obligations beyond those enforceable under applicable law. The parties acknowledge that friendship is a personal and voluntary relationship.</w:t>
      </w:r>
    </w:p>
    <w:p/>
    <w:p>
      <w:r>
        <w:br w:type="page"/>
      </w:r>
    </w:p>
    <w:p>
      <w:pPr>
        <w:jc w:val="center"/>
      </w:pPr>
      <w:r>
        <w:rPr>
          <w:color w:val="555555"/>
          <w:sz w:val="24"/>
        </w:rPr>
        <w:t>Original source of this document:</w:t>
      </w:r>
    </w:p>
    <w:p>
      <w:pPr>
        <w:jc w:val="center"/>
      </w:pPr>
      <w:hyperlink r:id="rId9">
        <w:r>
          <w:rPr>
            <w:color w:val="0000FF"/>
            <w:u w:val="single"/>
          </w:rPr>
          <w:t>https://contracttemplate-us.com/friendship-contract/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riendship-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