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FLOORING INSTALLATION CONTRACT</w:t>
      </w:r>
    </w:p>
    <w:p/>
    <w:p>
      <w:r>
        <w:rPr>
          <w:b/>
          <w:sz w:val="20"/>
        </w:rPr>
        <w:t>This Flooring Installation Contract ("Contract") is entered into by and between:</w:t>
      </w:r>
    </w:p>
    <w:p>
      <w:r>
        <w:rPr>
          <w:b w:val="0"/>
          <w:sz w:val="20"/>
        </w:rPr>
        <w:t>Contractor Name: ______________________________________________________</w:t>
      </w:r>
    </w:p>
    <w:p>
      <w:r>
        <w:rPr>
          <w:b w:val="0"/>
          <w:sz w:val="20"/>
        </w:rPr>
        <w:t>Contractor License No.: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Client Name: 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1. Scope of Work</w:t>
      </w:r>
    </w:p>
    <w:p>
      <w:r>
        <w:rPr>
          <w:b w:val="0"/>
          <w:sz w:val="20"/>
        </w:rPr>
        <w:t>The Contractor agrees to furnish all labor, materials, tools, equipment, and supervision necessary to complete the flooring installation project at the Client's premises located at:</w:t>
      </w:r>
    </w:p>
    <w:p>
      <w:r>
        <w:rPr>
          <w:b w:val="0"/>
          <w:sz w:val="20"/>
        </w:rPr>
        <w:t>Address of Installation: _________________________________________________</w:t>
      </w:r>
    </w:p>
    <w:p>
      <w:r>
        <w:rPr>
          <w:b w:val="0"/>
          <w:sz w:val="20"/>
        </w:rPr>
        <w:t>The work shall include, but not be limited to:</w:t>
      </w:r>
    </w:p>
    <w:p>
      <w:r>
        <w:rPr>
          <w:b w:val="0"/>
          <w:sz w:val="20"/>
        </w:rPr>
        <w:t>- Removal and disposal of existing flooring (if applicable)</w:t>
      </w:r>
    </w:p>
    <w:p>
      <w:r>
        <w:rPr>
          <w:b w:val="0"/>
          <w:sz w:val="20"/>
        </w:rPr>
        <w:t>- Preparation and cleaning of subfloor</w:t>
      </w:r>
    </w:p>
    <w:p>
      <w:r>
        <w:rPr>
          <w:b w:val="0"/>
          <w:sz w:val="20"/>
        </w:rPr>
        <w:t>- Installation of new flooring as per specifications</w:t>
      </w:r>
    </w:p>
    <w:p>
      <w:r>
        <w:rPr>
          <w:b w:val="0"/>
          <w:sz w:val="20"/>
        </w:rPr>
        <w:t>- Final finishing and cleanup</w:t>
      </w:r>
    </w:p>
    <w:p/>
    <w:p>
      <w:r>
        <w:rPr>
          <w:b/>
          <w:sz w:val="20"/>
        </w:rPr>
        <w:t>2. Materials</w:t>
      </w:r>
    </w:p>
    <w:p>
      <w:r>
        <w:rPr>
          <w:b w:val="0"/>
          <w:sz w:val="20"/>
        </w:rPr>
        <w:t>The following materials shall be installed:</w:t>
      </w:r>
    </w:p>
    <w:p>
      <w:r>
        <w:rPr>
          <w:b w:val="0"/>
          <w:sz w:val="20"/>
        </w:rPr>
        <w:t>Type of Flooring: ______________________________________________________</w:t>
      </w:r>
    </w:p>
    <w:p>
      <w:r>
        <w:rPr>
          <w:b w:val="0"/>
          <w:sz w:val="20"/>
        </w:rPr>
        <w:t>Brand and Model: _______________________________________________________</w:t>
      </w:r>
    </w:p>
    <w:p>
      <w:r>
        <w:rPr>
          <w:b w:val="0"/>
          <w:sz w:val="20"/>
        </w:rPr>
        <w:t>Color/Finish: __________________________________________________________</w:t>
      </w:r>
    </w:p>
    <w:p>
      <w:r>
        <w:rPr>
          <w:b w:val="0"/>
          <w:sz w:val="20"/>
        </w:rPr>
        <w:t>All materials shall be new, of good quality, and comply with applicable building codes and standards.</w:t>
      </w:r>
    </w:p>
    <w:p/>
    <w:p>
      <w:r>
        <w:rPr>
          <w:b/>
          <w:sz w:val="20"/>
        </w:rPr>
        <w:t>3. Contract Price and Payment Terms</w:t>
      </w:r>
    </w:p>
    <w:p>
      <w:r>
        <w:rPr>
          <w:b w:val="0"/>
          <w:sz w:val="20"/>
        </w:rPr>
        <w:t>The total contract price for the work described herein is: $__________________</w:t>
      </w:r>
    </w:p>
    <w:p>
      <w:r>
        <w:rPr>
          <w:b w:val="0"/>
          <w:sz w:val="20"/>
        </w:rPr>
        <w:t>Payment shall be made as follows:</w:t>
      </w:r>
    </w:p>
    <w:p>
      <w:r>
        <w:rPr>
          <w:b w:val="0"/>
          <w:sz w:val="20"/>
        </w:rPr>
        <w:t>- Deposit upon signing: $__________________</w:t>
      </w:r>
    </w:p>
    <w:p>
      <w:r>
        <w:rPr>
          <w:b w:val="0"/>
          <w:sz w:val="20"/>
        </w:rPr>
        <w:t>- Progress payment(s): $__________________</w:t>
      </w:r>
    </w:p>
    <w:p>
      <w:r>
        <w:rPr>
          <w:b w:val="0"/>
          <w:sz w:val="20"/>
        </w:rPr>
        <w:t>- Final payment upon completion: $__________________</w:t>
      </w:r>
    </w:p>
    <w:p>
      <w:r>
        <w:rPr>
          <w:b w:val="0"/>
          <w:sz w:val="20"/>
        </w:rPr>
        <w:t>Payments shall be made by cash, check, or other mutually agreed method.</w:t>
      </w:r>
    </w:p>
    <w:p/>
    <w:p>
      <w:r>
        <w:rPr>
          <w:b/>
          <w:sz w:val="20"/>
        </w:rPr>
        <w:t>4. Time of Completion</w:t>
      </w:r>
    </w:p>
    <w:p>
      <w:r>
        <w:rPr>
          <w:b w:val="0"/>
          <w:sz w:val="20"/>
        </w:rPr>
        <w:t>The Contractor shall commence work within _______ days after receipt of deposit and necessary materials, and shall substantially complete the work within _______ days thereafter, subject to delays beyond the Contractor's control.</w:t>
      </w:r>
    </w:p>
    <w:p/>
    <w:p>
      <w:r>
        <w:rPr>
          <w:b/>
          <w:sz w:val="20"/>
        </w:rPr>
        <w:t>5. Change Orders</w:t>
      </w:r>
    </w:p>
    <w:p>
      <w:r>
        <w:rPr>
          <w:b w:val="0"/>
          <w:sz w:val="20"/>
        </w:rPr>
        <w:t>Any changes or additions to the scope of work must be in writing and signed by both parties. Additional costs and changes in completion time resulting from change orders shall be agreed upon prior to implementation.</w:t>
      </w:r>
    </w:p>
    <w:p/>
    <w:p>
      <w:r>
        <w:rPr>
          <w:b/>
          <w:sz w:val="20"/>
        </w:rPr>
        <w:t>6. Warranty</w:t>
      </w:r>
    </w:p>
    <w:p>
      <w:r>
        <w:rPr>
          <w:b w:val="0"/>
          <w:sz w:val="20"/>
        </w:rPr>
        <w:t>The Contractor warrants that all work performed under this Contract shall be free from defects in workmanship for a period of one (1) year from the date of completion. The warranty does not cover damage caused by misuse, abuse, neglect, or normal wear and tear.</w:t>
      </w:r>
    </w:p>
    <w:p/>
    <w:p>
      <w:r>
        <w:rPr>
          <w:b/>
          <w:sz w:val="20"/>
        </w:rPr>
        <w:t>7. Permits and Regulations</w:t>
      </w:r>
    </w:p>
    <w:p>
      <w:r>
        <w:rPr>
          <w:b w:val="0"/>
          <w:sz w:val="20"/>
        </w:rPr>
        <w:t>The Contractor shall obtain all necessary permits and comply with all applicable laws, ordinances, regulations, and building codes related to the flooring installation work.</w:t>
      </w:r>
    </w:p>
    <w:p/>
    <w:p>
      <w:r>
        <w:rPr>
          <w:b/>
          <w:sz w:val="20"/>
        </w:rPr>
        <w:t>8. Insurance and Liability</w:t>
      </w:r>
    </w:p>
    <w:p>
      <w:r>
        <w:rPr>
          <w:b w:val="0"/>
          <w:sz w:val="20"/>
        </w:rPr>
        <w:t>The Contractor shall maintain liability insurance and workers' compensation coverage as required by law. The Client shall not be liable for injuries sustained by the Contractor or its employees during the performance of the work.</w:t>
      </w:r>
    </w:p>
    <w:p/>
    <w:p>
      <w:r>
        <w:rPr>
          <w:b/>
          <w:sz w:val="20"/>
        </w:rPr>
        <w:t>9. Indemnification</w:t>
      </w:r>
    </w:p>
    <w:p>
      <w:r>
        <w:rPr>
          <w:b w:val="0"/>
          <w:sz w:val="20"/>
        </w:rPr>
        <w:t>The Contractor agrees to indemnify and hold harmless the Client from any claims, damages, liabilities, or expenses arising from the Contractor's performance of the work, except to the extent caused by the Client's negligence or willful misconduct.</w:t>
      </w:r>
    </w:p>
    <w:p/>
    <w:p>
      <w:r>
        <w:rPr>
          <w:b/>
          <w:sz w:val="20"/>
        </w:rPr>
        <w:t>10. Termination</w:t>
      </w:r>
    </w:p>
    <w:p>
      <w:r>
        <w:rPr>
          <w:b w:val="0"/>
          <w:sz w:val="20"/>
        </w:rPr>
        <w:t>Either party may terminate this Contract upon written notice if the other party materially breaches any provision of this Contract and fails to cure such breach within ten (10) days after receipt of written notice.</w:t>
      </w:r>
    </w:p>
    <w:p/>
    <w:p>
      <w:r>
        <w:rPr>
          <w:b/>
          <w:sz w:val="20"/>
        </w:rPr>
        <w:t>11. Dispute Resolution</w:t>
      </w:r>
    </w:p>
    <w:p>
      <w:r>
        <w:rPr>
          <w:b w:val="0"/>
          <w:sz w:val="20"/>
        </w:rPr>
        <w:t>Any dispute arising under or related to this Contract shall first be subject to good faith negotiation between the parties. If unresolved, disputes shall be submitted to binding arbitration in accordance with the rules of the American Arbitration Association, with the arbitration taking place in the county where the work is performed.</w:t>
      </w:r>
    </w:p>
    <w:p/>
    <w:p>
      <w:r>
        <w:rPr>
          <w:b/>
          <w:sz w:val="20"/>
        </w:rPr>
        <w:t>12. Entire Agreement</w:t>
      </w:r>
    </w:p>
    <w:p>
      <w:r>
        <w:rPr>
          <w:b w:val="0"/>
          <w:sz w:val="20"/>
        </w:rPr>
        <w:t>This Contract constitutes the entire agreement between the parties and supersedes all prior negotiations, understandings, or agreements. Any modifications must be in writing and signed by both parties.</w:t>
      </w:r>
    </w:p>
    <w:p/>
    <w:p>
      <w:r>
        <w:rPr>
          <w:b/>
          <w:sz w:val="20"/>
        </w:rPr>
        <w:t>13. Severability</w:t>
      </w:r>
    </w:p>
    <w:p>
      <w:r>
        <w:rPr>
          <w:b w:val="0"/>
          <w:sz w:val="20"/>
        </w:rPr>
        <w:t>If any provision of this Contract is held to be invalid or unenforceable, the remaining provisions shall remain in full force and effect.</w:t>
      </w:r>
    </w:p>
    <w:p/>
    <w:p>
      <w:r>
        <w:rPr>
          <w:b/>
          <w:sz w:val="20"/>
        </w:rPr>
        <w:t>14. Governing Law</w:t>
      </w:r>
    </w:p>
    <w:p>
      <w:r>
        <w:rPr>
          <w:b w:val="0"/>
          <w:sz w:val="20"/>
        </w:rPr>
        <w:t>This Contract shall be governed by and construed in accordance with the laws of the State of ____________________________, United States of America.</w:t>
      </w:r>
    </w:p>
    <w:p/>
    <w:p/>
    <w:p>
      <w:r>
        <w:rPr>
          <w:b w:val="0"/>
          <w:sz w:val="20"/>
        </w:rPr>
        <w:t>Place of signing: ______________________________________________________</w:t>
      </w:r>
    </w:p>
    <w:p>
      <w:r>
        <w:rPr>
          <w:b w:val="0"/>
          <w:sz w:val="20"/>
        </w:rPr>
        <w:t>Date of signing: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https://contracttemplate-us.com/flooring-installation-flooring-contract/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looring-installation-floor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