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FILM EDITOR PROFESSIONAL SERVICES AGREEMENT</w:t>
      </w:r>
    </w:p>
    <w:p/>
    <w:p>
      <w:r>
        <w:rPr>
          <w:b/>
          <w:sz w:val="20"/>
        </w:rPr>
        <w:t>This Professional Services Agreement ("Agreement") is entered into by and between:</w:t>
      </w:r>
    </w:p>
    <w:p>
      <w:r>
        <w:rPr>
          <w:b w:val="0"/>
          <w:sz w:val="20"/>
        </w:rPr>
        <w:t>Producer: ____________________________________________________________</w:t>
      </w:r>
    </w:p>
    <w:p>
      <w:r>
        <w:rPr>
          <w:b w:val="0"/>
          <w:sz w:val="20"/>
        </w:rPr>
        <w:t>Address: ____________________________________________________________</w:t>
      </w:r>
    </w:p>
    <w:p>
      <w:r>
        <w:rPr>
          <w:b w:val="0"/>
          <w:sz w:val="20"/>
        </w:rPr>
        <w:t>Email: ______________________________________________________________</w:t>
      </w:r>
    </w:p>
    <w:p/>
    <w:p>
      <w:pPr>
        <w:jc w:val="center"/>
      </w:pPr>
      <w:r>
        <w:rPr>
          <w:b/>
          <w:sz w:val="20"/>
        </w:rPr>
        <w:t>AND</w:t>
      </w:r>
    </w:p>
    <w:p/>
    <w:p>
      <w:r>
        <w:rPr>
          <w:b w:val="0"/>
          <w:sz w:val="20"/>
        </w:rPr>
        <w:t>Editor: _____________________________________________________________</w:t>
      </w:r>
    </w:p>
    <w:p>
      <w:r>
        <w:rPr>
          <w:b w:val="0"/>
          <w:sz w:val="20"/>
        </w:rPr>
        <w:t>Address: _____________________________________________________________</w:t>
      </w:r>
    </w:p>
    <w:p>
      <w:r>
        <w:rPr>
          <w:b w:val="0"/>
          <w:sz w:val="20"/>
        </w:rPr>
        <w:t>Email: _______________________________________________________________</w:t>
      </w:r>
    </w:p>
    <w:p/>
    <w:p/>
    <w:p>
      <w:r>
        <w:rPr>
          <w:b/>
          <w:sz w:val="20"/>
        </w:rPr>
        <w:t>RECITALS</w:t>
      </w:r>
    </w:p>
    <w:p>
      <w:r>
        <w:rPr>
          <w:b w:val="0"/>
          <w:sz w:val="20"/>
        </w:rPr>
        <w:t>WHEREAS, Producer is engaged in the production of a film project currently titled ___________________________________________________________;</w:t>
      </w:r>
    </w:p>
    <w:p>
      <w:r>
        <w:rPr>
          <w:b w:val="0"/>
          <w:sz w:val="20"/>
        </w:rPr>
        <w:t>WHEREAS, Editor has the necessary skills and expertise to provide film editing services for the Project;</w:t>
      </w:r>
    </w:p>
    <w:p>
      <w:r>
        <w:rPr>
          <w:b w:val="0"/>
          <w:sz w:val="20"/>
        </w:rPr>
        <w:t>NOW, THEREFORE, in consideration of the mutual promises and covenants contained herein, the parties agree as follows:</w:t>
      </w:r>
    </w:p>
    <w:p/>
    <w:p/>
    <w:p>
      <w:r>
        <w:rPr>
          <w:b/>
          <w:sz w:val="20"/>
        </w:rPr>
        <w:t>1. Scope of Services</w:t>
      </w:r>
    </w:p>
    <w:p>
      <w:r>
        <w:rPr>
          <w:b w:val="0"/>
          <w:sz w:val="20"/>
        </w:rPr>
        <w:t>Editor agrees to perform film editing services ("Services") related to the Project, including but not limited to assembling footage, color correction, sound syncing, visual effects integration, and final cut delivery as agreed upon by the parties.</w:t>
      </w:r>
    </w:p>
    <w:p/>
    <w:p>
      <w:r>
        <w:rPr>
          <w:b/>
          <w:sz w:val="20"/>
        </w:rPr>
        <w:t>2. Deliverables and Schedule</w:t>
      </w:r>
    </w:p>
    <w:p>
      <w:r>
        <w:rPr>
          <w:b w:val="0"/>
          <w:sz w:val="20"/>
        </w:rPr>
        <w:t>Editor shall deliver the final edited versions of the Project in formats specified by Producer by deadlines set forth in the attached schedule or mutually agreed upon in writing.</w:t>
      </w:r>
    </w:p>
    <w:p/>
    <w:p>
      <w:r>
        <w:rPr>
          <w:b/>
          <w:sz w:val="20"/>
        </w:rPr>
        <w:t>3. Compensation</w:t>
      </w:r>
    </w:p>
    <w:p>
      <w:r>
        <w:rPr>
          <w:b w:val="0"/>
          <w:sz w:val="20"/>
        </w:rPr>
        <w:t>Producer shall pay Editor a total fee of $_________________ for the Services rendered. Payment shall be made according to the following schedule:</w:t>
      </w:r>
    </w:p>
    <w:p>
      <w:r>
        <w:rPr>
          <w:b w:val="0"/>
          <w:sz w:val="20"/>
        </w:rPr>
        <w:t>- ______________ % upon execution of this Agreement;</w:t>
      </w:r>
    </w:p>
    <w:p>
      <w:r>
        <w:rPr>
          <w:b w:val="0"/>
          <w:sz w:val="20"/>
        </w:rPr>
        <w:t>- ______________ % upon delivery of the first rough cut;</w:t>
      </w:r>
    </w:p>
    <w:p>
      <w:r>
        <w:rPr>
          <w:b w:val="0"/>
          <w:sz w:val="20"/>
        </w:rPr>
        <w:t>- ______________ % upon final delivery and acceptance of the Project.</w:t>
      </w:r>
    </w:p>
    <w:p/>
    <w:p>
      <w:r>
        <w:rPr>
          <w:b w:val="0"/>
          <w:sz w:val="20"/>
        </w:rPr>
        <w:t>All payments will be made within 30 days of receipt of a proper invoice from Editor.</w:t>
      </w:r>
    </w:p>
    <w:p/>
    <w:p>
      <w:r>
        <w:rPr>
          <w:b/>
          <w:sz w:val="20"/>
        </w:rPr>
        <w:t>4. Independent Contractor</w:t>
      </w:r>
    </w:p>
    <w:p>
      <w:r>
        <w:rPr>
          <w:b w:val="0"/>
          <w:sz w:val="20"/>
        </w:rPr>
        <w:t>Editor is an independent contractor and not an employee of Producer. Editor shall be solely responsible for all taxes, withholding, and benefits relating to compensation under this Agreement.</w:t>
      </w:r>
    </w:p>
    <w:p/>
    <w:p>
      <w:r>
        <w:rPr>
          <w:b/>
          <w:sz w:val="20"/>
        </w:rPr>
        <w:t>5. Rights and Ownership</w:t>
      </w:r>
    </w:p>
    <w:p>
      <w:r>
        <w:rPr>
          <w:b w:val="0"/>
          <w:sz w:val="20"/>
        </w:rPr>
        <w:t>Editor acknowledges and agrees that all work product, including raw footage edits, final edits, and any materials created in connection with the Services ("Work Product"), shall be considered "work made for hire" and that Producer shall own all rights, title, and interest therein.</w:t>
      </w:r>
    </w:p>
    <w:p>
      <w:r>
        <w:rPr>
          <w:b w:val="0"/>
          <w:sz w:val="20"/>
        </w:rPr>
        <w:t>Editor hereby irrevocably assigns to Producer all right, title, and interest in and to the Work Product, including all copyrights, worldwide and in perpetuity.</w:t>
      </w:r>
    </w:p>
    <w:p/>
    <w:p>
      <w:r>
        <w:rPr>
          <w:b/>
          <w:sz w:val="20"/>
        </w:rPr>
        <w:t>6. Confidentiality</w:t>
      </w:r>
    </w:p>
    <w:p>
      <w:r>
        <w:rPr>
          <w:b w:val="0"/>
          <w:sz w:val="20"/>
        </w:rPr>
        <w:t>Editor agrees to keep confidential and not disclose to any third party any information relating to the Project or Producer's business learned during the performance of the Services, except as required by law or with Producer's prior written consent.</w:t>
      </w:r>
    </w:p>
    <w:p/>
    <w:p>
      <w:r>
        <w:rPr>
          <w:b/>
          <w:sz w:val="20"/>
        </w:rPr>
        <w:t>7. Warranties and Representations</w:t>
      </w:r>
    </w:p>
    <w:p>
      <w:r>
        <w:rPr>
          <w:b w:val="0"/>
          <w:sz w:val="20"/>
        </w:rPr>
        <w:t>Editor warrants that the Services will be performed in a professional and workmanlike manner, consistent with industry standards.</w:t>
      </w:r>
    </w:p>
    <w:p>
      <w:r>
        <w:rPr>
          <w:b w:val="0"/>
          <w:sz w:val="20"/>
        </w:rPr>
        <w:t>Editor represents that the Work Product will be original and will not infringe upon the intellectual property rights of any third party.</w:t>
      </w:r>
    </w:p>
    <w:p/>
    <w:p>
      <w:r>
        <w:rPr>
          <w:b/>
          <w:sz w:val="20"/>
        </w:rPr>
        <w:t>8. Indemnification</w:t>
      </w:r>
    </w:p>
    <w:p>
      <w:r>
        <w:rPr>
          <w:b w:val="0"/>
          <w:sz w:val="20"/>
        </w:rPr>
        <w:t>Editor shall indemnify, defend, and hold harmless Producer, its affiliates, and their respective officers, directors, employees, and agents from and against any claims, damages, liabilities, costs, and expenses arising out of any breach of this Agreement, including but not limited to claims of intellectual property infringement.</w:t>
      </w:r>
    </w:p>
    <w:p/>
    <w:p>
      <w:r>
        <w:rPr>
          <w:b/>
          <w:sz w:val="20"/>
        </w:rPr>
        <w:t>9. Term and Termination</w:t>
      </w:r>
    </w:p>
    <w:p>
      <w:r>
        <w:rPr>
          <w:b w:val="0"/>
          <w:sz w:val="20"/>
        </w:rPr>
        <w:t>This Agreement shall commence upon execution and continue until completion of the Services unless earlier terminated by either party upon written notice.</w:t>
      </w:r>
    </w:p>
    <w:p>
      <w:r>
        <w:rPr>
          <w:b w:val="0"/>
          <w:sz w:val="20"/>
        </w:rPr>
        <w:t>Upon termination, Editor shall deliver all Work Product completed to date and shall be entitled to payment for Services satisfactorily performed prior to termination.</w:t>
      </w:r>
    </w:p>
    <w:p/>
    <w:p>
      <w:r>
        <w:rPr>
          <w:b/>
          <w:sz w:val="20"/>
        </w:rPr>
        <w:t>10. Governing Law</w:t>
      </w:r>
    </w:p>
    <w:p>
      <w:r>
        <w:rPr>
          <w:b w:val="0"/>
          <w:sz w:val="20"/>
        </w:rPr>
        <w:t>This Agreement shall be governed by and construed in accordance with the laws of the State of ______________, without regard to its conflict of law principles.</w:t>
      </w:r>
    </w:p>
    <w:p/>
    <w:p>
      <w:r>
        <w:rPr>
          <w:b/>
          <w:sz w:val="20"/>
        </w:rPr>
        <w:t>11. Dispute Resolution</w:t>
      </w:r>
    </w:p>
    <w:p>
      <w:r>
        <w:rPr>
          <w:b w:val="0"/>
          <w:sz w:val="20"/>
        </w:rPr>
        <w:t>Any disputes arising out of or relating to this Agreement shall be resolved first through good faith negotiations between the parties.</w:t>
      </w:r>
    </w:p>
    <w:p>
      <w:r>
        <w:rPr>
          <w:b w:val="0"/>
          <w:sz w:val="20"/>
        </w:rPr>
        <w:t>If unresolved, disputes shall be submitted to binding arbitration in accordance with the rules of the American Arbitration Association in the State of ______________.</w:t>
      </w:r>
    </w:p>
    <w:p/>
    <w:p>
      <w:r>
        <w:rPr>
          <w:b/>
          <w:sz w:val="20"/>
        </w:rPr>
        <w:t>12. Miscellaneous</w:t>
      </w:r>
    </w:p>
    <w:p>
      <w:r>
        <w:rPr>
          <w:b w:val="0"/>
          <w:sz w:val="20"/>
        </w:rPr>
        <w:t>- Entire Agreement: This Agreement constitutes the entire agreement between the parties and supersedes all prior agreements or understandings, written or oral.</w:t>
      </w:r>
    </w:p>
    <w:p>
      <w:r>
        <w:rPr>
          <w:b w:val="0"/>
          <w:sz w:val="20"/>
        </w:rPr>
        <w:t>- Amendments: Any amendments or modifications must be in writing and signed by both parties.</w:t>
      </w:r>
    </w:p>
    <w:p>
      <w:r>
        <w:rPr>
          <w:b w:val="0"/>
          <w:sz w:val="20"/>
        </w:rPr>
        <w:t>- Severability: If any provision is held unenforceable, the remaining provisions shall remain in full force and effect.</w:t>
      </w:r>
    </w:p>
    <w:p>
      <w:r>
        <w:rPr>
          <w:b w:val="0"/>
          <w:sz w:val="20"/>
        </w:rPr>
        <w:t>- Waiver: Failure to enforce any provision shall not constitute a waiver of future enforcement.</w:t>
      </w:r>
    </w:p>
    <w:p>
      <w:r>
        <w:rPr>
          <w:b w:val="0"/>
          <w:sz w:val="20"/>
        </w:rPr>
        <w:t>- Assignment: Neither party may assign this Agreement without the prior written consent of the other.</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PRODUCER</w:t>
            </w:r>
          </w:p>
        </w:tc>
        <w:tc>
          <w:tcPr>
            <w:tcW w:type="dxa" w:w="4986"/>
            <w:tcBorders>
              <w:top w:val="nil"/>
              <w:left w:val="nil"/>
              <w:bottom w:val="nil"/>
              <w:right w:val="nil"/>
              <w:insideH w:val="nil"/>
              <w:insideV w:val="nil"/>
            </w:tcBorders>
          </w:tcPr>
          <w:p>
            <w:pPr>
              <w:jc w:val="center"/>
            </w:pPr>
            <w:r>
              <w:t>EDITOR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https://contracttemplate-us.com/film-editor-contract/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film-edito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