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FANTASY FOOTBALL PLAYER PARTICIPATION AGREEMENT</w:t>
      </w:r>
    </w:p>
    <w:p/>
    <w:p>
      <w:r>
        <w:rPr>
          <w:b w:val="0"/>
          <w:sz w:val="20"/>
        </w:rPr>
        <w:t>This Fantasy Football Player Participation Agreement ("Agreement") is entered into by and between:</w:t>
      </w:r>
    </w:p>
    <w:p/>
    <w:p>
      <w:r>
        <w:rPr>
          <w:b/>
          <w:sz w:val="20"/>
        </w:rPr>
        <w:t>League Manager Information:</w:t>
      </w:r>
    </w:p>
    <w:p>
      <w:r>
        <w:rPr>
          <w:b w:val="0"/>
          <w:sz w:val="20"/>
        </w:rPr>
        <w:t>Full Name: ____________________________________________________________</w:t>
      </w:r>
    </w:p>
    <w:p>
      <w:r>
        <w:rPr>
          <w:b w:val="0"/>
          <w:sz w:val="20"/>
        </w:rPr>
        <w:t>Contact Email: _________________________________________________________</w:t>
      </w:r>
    </w:p>
    <w:p>
      <w:r>
        <w:rPr>
          <w:b w:val="0"/>
          <w:sz w:val="20"/>
        </w:rPr>
        <w:t>Phone Number: _________________________________________________________</w:t>
      </w:r>
    </w:p>
    <w:p/>
    <w:p>
      <w:r>
        <w:rPr>
          <w:b/>
          <w:sz w:val="20"/>
        </w:rPr>
        <w:t>Participant Information:</w:t>
      </w:r>
    </w:p>
    <w:p>
      <w:r>
        <w:rPr>
          <w:b w:val="0"/>
          <w:sz w:val="20"/>
        </w:rPr>
        <w:t>Full Name: ____________________________________________________________</w:t>
      </w:r>
    </w:p>
    <w:p>
      <w:r>
        <w:rPr>
          <w:b w:val="0"/>
          <w:sz w:val="20"/>
        </w:rPr>
        <w:t>Contact Email: _________________________________________________________</w:t>
      </w:r>
    </w:p>
    <w:p>
      <w:r>
        <w:rPr>
          <w:b w:val="0"/>
          <w:sz w:val="20"/>
        </w:rPr>
        <w:t>Phone Number: _________________________________________________________</w:t>
      </w:r>
    </w:p>
    <w:p/>
    <w:p>
      <w:r>
        <w:rPr>
          <w:b/>
          <w:sz w:val="20"/>
        </w:rPr>
        <w:t>RECITALS:</w:t>
      </w:r>
    </w:p>
    <w:p>
      <w:r>
        <w:rPr>
          <w:b w:val="0"/>
          <w:sz w:val="20"/>
        </w:rPr>
        <w:t>WHEREAS, the League Manager organizes and operates a fantasy football league (the “League”);</w:t>
      </w:r>
    </w:p>
    <w:p>
      <w:r>
        <w:rPr>
          <w:b w:val="0"/>
          <w:sz w:val="20"/>
        </w:rPr>
        <w:t>WHEREAS, the Participant desires to participate in the League and agrees to abide by its rules and regulations;</w:t>
      </w:r>
    </w:p>
    <w:p>
      <w:r>
        <w:rPr>
          <w:b w:val="0"/>
          <w:sz w:val="20"/>
        </w:rPr>
        <w:t>NOW, THEREFORE, in consideration of the mutual promises and covenants contained herein, the parties agree as follows:</w:t>
      </w:r>
    </w:p>
    <w:p/>
    <w:p>
      <w:r>
        <w:rPr>
          <w:b/>
          <w:sz w:val="20"/>
        </w:rPr>
        <w:t>1. League Participation</w:t>
      </w:r>
    </w:p>
    <w:p>
      <w:r>
        <w:rPr>
          <w:b w:val="0"/>
          <w:sz w:val="20"/>
        </w:rPr>
        <w:t>The Participant agrees to actively participate in the League for the entire season, comply with all League rules, and conduct themselves with sportsmanship and integrity. The League Manager reserves the right to remove any Participant for conduct detrimental to the League or violation of rules.</w:t>
      </w:r>
    </w:p>
    <w:p/>
    <w:p>
      <w:r>
        <w:rPr>
          <w:b/>
          <w:sz w:val="20"/>
        </w:rPr>
        <w:t>2. Entry Fees and Payments</w:t>
      </w:r>
    </w:p>
    <w:p>
      <w:r>
        <w:rPr>
          <w:b w:val="0"/>
          <w:sz w:val="20"/>
        </w:rPr>
        <w:t>The Participant agrees to pay the entry fee of $____________ to the League Manager before the start of the season. Failure to pay the entry fee timely may result in disqualification or forfeiture of participation rights. All payments shall be made via __________________________.</w:t>
      </w:r>
    </w:p>
    <w:p/>
    <w:p>
      <w:r>
        <w:rPr>
          <w:b/>
          <w:sz w:val="20"/>
        </w:rPr>
        <w:t>3. League Rules and Regulations</w:t>
      </w:r>
    </w:p>
    <w:p>
      <w:r>
        <w:rPr>
          <w:b w:val="0"/>
          <w:sz w:val="20"/>
        </w:rPr>
        <w:t>The Participant agrees to adhere to the official League rules as published by the League Manager. The League Manager reserves the right to amend the rules at any time, provided that notice of such changes is given to all Participants. The Participant acknowledges that decisions made by the League Manager and appointed officials are final and binding.</w:t>
      </w:r>
    </w:p>
    <w:p/>
    <w:p>
      <w:r>
        <w:rPr>
          <w:b/>
          <w:sz w:val="20"/>
        </w:rPr>
        <w:t>4. Team Management</w:t>
      </w:r>
    </w:p>
    <w:p>
      <w:r>
        <w:rPr>
          <w:b w:val="0"/>
          <w:sz w:val="20"/>
        </w:rPr>
        <w:t>The Participant is responsible for managing their fantasy team, including drafting, trading, and setting lineups in accordance with the League rules. The League Manager is not responsible for any losses or damages resulting from Participant’s team management decisions.</w:t>
      </w:r>
    </w:p>
    <w:p/>
    <w:p>
      <w:r>
        <w:rPr>
          <w:b/>
          <w:sz w:val="20"/>
        </w:rPr>
        <w:t>5. Prizes and Awards</w:t>
      </w:r>
    </w:p>
    <w:p>
      <w:r>
        <w:rPr>
          <w:b w:val="0"/>
          <w:sz w:val="20"/>
        </w:rPr>
        <w:t>Prizes, if any, will be distributed as specified in the League rules. The League Manager reserves the right to modify the prize structure prior to the start of the season. Taxes or other obligations related to prizes are the sole responsibility of the Participant.</w:t>
      </w:r>
    </w:p>
    <w:p/>
    <w:p>
      <w:r>
        <w:rPr>
          <w:b/>
          <w:sz w:val="20"/>
        </w:rPr>
        <w:t>6. Waiver and Release</w:t>
      </w:r>
    </w:p>
    <w:p>
      <w:r>
        <w:rPr>
          <w:b w:val="0"/>
          <w:sz w:val="20"/>
        </w:rPr>
        <w:t>The Participant hereby releases and holds harmless the League Manager, its agents, employees, and affiliates from any and all liability, claims, demands, or causes of action arising out of or relating to the Participant’s participation in the League, including but not limited to injuries, damages, or losses.</w:t>
      </w:r>
    </w:p>
    <w:p/>
    <w:p>
      <w:r>
        <w:rPr>
          <w:b/>
          <w:sz w:val="20"/>
        </w:rPr>
        <w:t>7. Confidentiality and Privacy</w:t>
      </w:r>
    </w:p>
    <w:p>
      <w:r>
        <w:rPr>
          <w:b w:val="0"/>
          <w:sz w:val="20"/>
        </w:rPr>
        <w:t>The Participant agrees to respect the confidentiality of League information and other Participants’ personal data. Such information shall not be disclosed or used for any unauthorized purpose.</w:t>
      </w:r>
    </w:p>
    <w:p/>
    <w:p>
      <w:r>
        <w:rPr>
          <w:b/>
          <w:sz w:val="20"/>
        </w:rPr>
        <w:t>8. Term and Termination</w:t>
      </w:r>
    </w:p>
    <w:p>
      <w:r>
        <w:rPr>
          <w:b w:val="0"/>
          <w:sz w:val="20"/>
        </w:rPr>
        <w:t>This Agreement shall commence upon execution and continue through the completion of the League season. The League Manager may terminate this Agreement and the Participant’s involvement at any time for cause, including violation of this Agreement or League rules.</w:t>
      </w:r>
    </w:p>
    <w:p/>
    <w:p>
      <w:r>
        <w:rPr>
          <w:b/>
          <w:sz w:val="20"/>
        </w:rPr>
        <w:t>9. Dispute Resolution</w:t>
      </w:r>
    </w:p>
    <w:p>
      <w:r>
        <w:rPr>
          <w:b w:val="0"/>
          <w:sz w:val="20"/>
        </w:rPr>
        <w:t>Any disputes arising out of or relating to this Agreement or the League shall be resolved first through good faith negotiation between the parties. If unresolved, disputes shall be submitted to binding arbitration under the rules of the American Arbitration Association in the state where the League Manager resides. Judgment on the arbitration award may be entered in any court of competent jurisdiction.</w:t>
      </w:r>
    </w:p>
    <w:p/>
    <w:p>
      <w:r>
        <w:rPr>
          <w:b/>
          <w:sz w:val="20"/>
        </w:rPr>
        <w:t>10. Governing Law</w:t>
      </w:r>
    </w:p>
    <w:p>
      <w:r>
        <w:rPr>
          <w:b w:val="0"/>
          <w:sz w:val="20"/>
        </w:rPr>
        <w:t>This Agreement shall be governed by and construed in accordance with the laws of the United States of America and the state of ____________________, without regard to its conflict of law principles.</w:t>
      </w:r>
    </w:p>
    <w:p/>
    <w:p>
      <w:r>
        <w:rPr>
          <w:b/>
          <w:sz w:val="20"/>
        </w:rPr>
        <w:t>11. Entire Agreement</w:t>
      </w:r>
    </w:p>
    <w:p>
      <w:r>
        <w:rPr>
          <w:b w:val="0"/>
          <w:sz w:val="20"/>
        </w:rPr>
        <w:t>This Agreement constitutes the entire agreement between the parties relating to its subject matter and supersedes any prior or contemporaneous understandings, agreements, or representations, whether oral or written.</w:t>
      </w:r>
    </w:p>
    <w:p/>
    <w:p>
      <w:r>
        <w:rPr>
          <w:b/>
          <w:sz w:val="20"/>
        </w:rPr>
        <w:t>12. Severability</w:t>
      </w:r>
    </w:p>
    <w:p>
      <w:r>
        <w:rPr>
          <w:b w:val="0"/>
          <w:sz w:val="20"/>
        </w:rPr>
        <w:t>If any provision of this Agreement is found to be invalid, illegal, or unenforceable, the remaining provisions shall remain in full force and effect.</w:t>
      </w:r>
    </w:p>
    <w:p/>
    <w:p>
      <w:r>
        <w:rPr>
          <w:b/>
          <w:sz w:val="20"/>
        </w:rPr>
        <w:t>13. Amendments</w:t>
      </w:r>
    </w:p>
    <w:p>
      <w:r>
        <w:rPr>
          <w:b w:val="0"/>
          <w:sz w:val="20"/>
        </w:rPr>
        <w:t>Any amendments or modifications to this Agreement must be made in writing and signed by both parties.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LEAGUE MANAGER</w:t>
            </w:r>
          </w:p>
        </w:tc>
        <w:tc>
          <w:tcPr>
            <w:tcW w:type="dxa" w:w="4986"/>
            <w:tcBorders>
              <w:top w:val="nil"/>
              <w:left w:val="nil"/>
              <w:bottom w:val="nil"/>
              <w:right w:val="nil"/>
              <w:insideH w:val="nil"/>
              <w:insideV w:val="nil"/>
            </w:tcBorders>
          </w:tcPr>
          <w:p>
            <w:pPr>
              <w:jc w:val="center"/>
            </w:pPr>
            <w:r>
              <w:t>PARTICIPANT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https://contracttemplate-us.com/fantasy-football-contract/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fantasy-football-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