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LICENSE AGREEMENT</w:t>
      </w:r>
    </w:p>
    <w:p/>
    <w:p>
      <w:r>
        <w:rPr>
          <w:b/>
          <w:sz w:val="20"/>
        </w:rPr>
        <w:t>This Software License Agreement ("Agreement") is entered into by and between the following parties:</w:t>
      </w:r>
    </w:p>
    <w:p>
      <w:r>
        <w:rPr>
          <w:b/>
          <w:sz w:val="20"/>
        </w:rPr>
        <w:t>Licensor:</w:t>
      </w:r>
    </w:p>
    <w:p>
      <w:r>
        <w:rPr>
          <w:b w:val="0"/>
          <w:sz w:val="20"/>
        </w:rPr>
        <w:t>Name: ________________________________________________________________</w:t>
      </w:r>
    </w:p>
    <w:p>
      <w:r>
        <w:rPr>
          <w:b w:val="0"/>
          <w:sz w:val="20"/>
        </w:rPr>
        <w:t>Address: _____________________________________________________________</w:t>
      </w:r>
    </w:p>
    <w:p>
      <w:r>
        <w:rPr>
          <w:b w:val="0"/>
          <w:sz w:val="20"/>
        </w:rPr>
        <w:t>Contact Info: ________________________________________________________</w:t>
      </w:r>
    </w:p>
    <w:p/>
    <w:p>
      <w:r>
        <w:rPr>
          <w:b/>
          <w:sz w:val="20"/>
        </w:rPr>
        <w:t>Licensee:</w:t>
      </w:r>
    </w:p>
    <w:p>
      <w:r>
        <w:rPr>
          <w:b w:val="0"/>
          <w:sz w:val="20"/>
        </w:rPr>
        <w:t>Name: ________________________________________________________________</w:t>
      </w:r>
    </w:p>
    <w:p>
      <w:r>
        <w:rPr>
          <w:b w:val="0"/>
          <w:sz w:val="20"/>
        </w:rPr>
        <w:t>Address: _____________________________________________________________</w:t>
      </w:r>
    </w:p>
    <w:p>
      <w:r>
        <w:rPr>
          <w:b w:val="0"/>
          <w:sz w:val="20"/>
        </w:rPr>
        <w:t>Contact Info: ________________________________________________________</w:t>
      </w:r>
    </w:p>
    <w:p/>
    <w:p>
      <w:r>
        <w:rPr>
          <w:b/>
          <w:sz w:val="20"/>
        </w:rPr>
        <w:t>RECITALS</w:t>
      </w:r>
    </w:p>
    <w:p>
      <w:r>
        <w:rPr>
          <w:b w:val="0"/>
          <w:sz w:val="20"/>
        </w:rPr>
        <w:t>WHEREAS, Licensor is the owner and developer of certain computer software described below;</w:t>
      </w:r>
    </w:p>
    <w:p>
      <w:r>
        <w:rPr>
          <w:b w:val="0"/>
          <w:sz w:val="20"/>
        </w:rPr>
        <w:t>WHEREAS, Licensee desires to obtain from Licensor a license to use the software under the terms and conditions set forth herein;</w:t>
      </w:r>
    </w:p>
    <w:p>
      <w:r>
        <w:rPr>
          <w:b w:val="0"/>
          <w:sz w:val="20"/>
        </w:rPr>
        <w:t>NOW, THEREFORE, in consideration of the mutual promises and covenants contained herein, the parties agree as follows:</w:t>
      </w:r>
    </w:p>
    <w:p/>
    <w:p>
      <w:r>
        <w:rPr>
          <w:b/>
          <w:sz w:val="20"/>
        </w:rPr>
        <w:t>1. Grant of License</w:t>
      </w:r>
    </w:p>
    <w:p>
      <w:r>
        <w:rPr>
          <w:b w:val="0"/>
          <w:sz w:val="20"/>
        </w:rPr>
        <w:t>Licensor hereby grants to Licensee a non-exclusive, non-transferable, limited license to use the software described as follows:</w:t>
      </w:r>
    </w:p>
    <w:p>
      <w:r>
        <w:rPr>
          <w:b w:val="0"/>
          <w:sz w:val="20"/>
        </w:rPr>
        <w:t>Software Name: _________________________________________________________</w:t>
      </w:r>
    </w:p>
    <w:p>
      <w:r>
        <w:rPr>
          <w:b w:val="0"/>
          <w:sz w:val="20"/>
        </w:rPr>
        <w:t>Version: _______________________________________________________________</w:t>
      </w:r>
    </w:p>
    <w:p>
      <w:r>
        <w:rPr>
          <w:b w:val="0"/>
          <w:sz w:val="20"/>
        </w:rPr>
        <w:t>Scope of License: ______________________________________________________</w:t>
      </w:r>
    </w:p>
    <w:p>
      <w:r>
        <w:rPr>
          <w:b w:val="0"/>
          <w:sz w:val="20"/>
        </w:rPr>
        <w:t>The license is granted solely for Licensee’s internal business purposes and subject to the terms of this Agreement.</w:t>
      </w:r>
    </w:p>
    <w:p/>
    <w:p>
      <w:r>
        <w:rPr>
          <w:b/>
          <w:sz w:val="20"/>
        </w:rPr>
        <w:t>2. Restrictions</w:t>
      </w:r>
    </w:p>
    <w:p>
      <w:r>
        <w:rPr>
          <w:b w:val="0"/>
          <w:sz w:val="20"/>
        </w:rPr>
        <w:t>Licensee shall not:</w:t>
      </w:r>
    </w:p>
    <w:p>
      <w:r>
        <w:rPr>
          <w:b w:val="0"/>
          <w:sz w:val="20"/>
        </w:rPr>
        <w:t>- Copy, modify, or create derivative works of the software except as expressly permitted by this Agreement.</w:t>
      </w:r>
    </w:p>
    <w:p>
      <w:r>
        <w:rPr>
          <w:b w:val="0"/>
          <w:sz w:val="20"/>
        </w:rPr>
        <w:t>- Reverse engineer, decompile, disassemble, or attempt to discover the source code of the software.</w:t>
      </w:r>
    </w:p>
    <w:p>
      <w:r>
        <w:rPr>
          <w:b w:val="0"/>
          <w:sz w:val="20"/>
        </w:rPr>
        <w:t>- Rent, lease, sublicense, distribute, or transfer the rights granted herein without prior written consent from Licensor.</w:t>
      </w:r>
    </w:p>
    <w:p>
      <w:r>
        <w:rPr>
          <w:b w:val="0"/>
          <w:sz w:val="20"/>
        </w:rPr>
        <w:t>- Remove, alter, or obscure any proprietary notices or labels on the software.</w:t>
      </w:r>
    </w:p>
    <w:p/>
    <w:p>
      <w:r>
        <w:rPr>
          <w:b/>
          <w:sz w:val="20"/>
        </w:rPr>
        <w:t>3. Ownership</w:t>
      </w:r>
    </w:p>
    <w:p>
      <w:r>
        <w:rPr>
          <w:b w:val="0"/>
          <w:sz w:val="20"/>
        </w:rPr>
        <w:t>Licensor retains all right, title, and interest in and to the software and any copies thereof, including all intellectual property rights.</w:t>
      </w:r>
    </w:p>
    <w:p>
      <w:r>
        <w:rPr>
          <w:b w:val="0"/>
          <w:sz w:val="20"/>
        </w:rPr>
        <w:t>Licensee acquires no ownership rights under this Agreement.</w:t>
      </w:r>
    </w:p>
    <w:p/>
    <w:p>
      <w:r>
        <w:rPr>
          <w:b/>
          <w:sz w:val="20"/>
        </w:rPr>
        <w:t>4. Fees and Payment</w:t>
      </w:r>
    </w:p>
    <w:p>
      <w:r>
        <w:rPr>
          <w:b w:val="0"/>
          <w:sz w:val="20"/>
        </w:rPr>
        <w:t>Licensee agrees to pay Licensor the license fees as follows:</w:t>
      </w:r>
    </w:p>
    <w:p>
      <w:r>
        <w:rPr>
          <w:b w:val="0"/>
          <w:sz w:val="20"/>
        </w:rPr>
        <w:t>License Fee: ___________________________________________________________ USD</w:t>
      </w:r>
    </w:p>
    <w:p>
      <w:r>
        <w:rPr>
          <w:b w:val="0"/>
          <w:sz w:val="20"/>
        </w:rPr>
        <w:t>Payment Terms: __________________________________________________________</w:t>
      </w:r>
    </w:p>
    <w:p>
      <w:r>
        <w:rPr>
          <w:b w:val="0"/>
          <w:sz w:val="20"/>
        </w:rPr>
        <w:t>All payments shall be made in full without set-off or deduction within the agreed timeframe.</w:t>
      </w:r>
    </w:p>
    <w:p/>
    <w:p>
      <w:r>
        <w:rPr>
          <w:b/>
          <w:sz w:val="20"/>
        </w:rPr>
        <w:t>5. Term and Termination</w:t>
      </w:r>
    </w:p>
    <w:p>
      <w:r>
        <w:rPr>
          <w:b w:val="0"/>
          <w:sz w:val="20"/>
        </w:rPr>
        <w:t>This Agreement shall commence upon execution and shall continue until terminated as follows:</w:t>
      </w:r>
    </w:p>
    <w:p>
      <w:r>
        <w:rPr>
          <w:b w:val="0"/>
          <w:sz w:val="20"/>
        </w:rPr>
        <w:t>- Either party may terminate this Agreement upon written notice if the other party breaches any material term and fails to cure within 30 days.</w:t>
      </w:r>
    </w:p>
    <w:p>
      <w:r>
        <w:rPr>
          <w:b w:val="0"/>
          <w:sz w:val="20"/>
        </w:rPr>
        <w:t>- Licensor may terminate immediately if Licensee exceeds the scope of the granted license.</w:t>
      </w:r>
    </w:p>
    <w:p>
      <w:r>
        <w:rPr>
          <w:b w:val="0"/>
          <w:sz w:val="20"/>
        </w:rPr>
        <w:t>- Upon termination, Licensee shall cease all use of the software and destroy all copies.</w:t>
      </w:r>
    </w:p>
    <w:p/>
    <w:p>
      <w:r>
        <w:rPr>
          <w:b/>
          <w:sz w:val="20"/>
        </w:rPr>
        <w:t>6. Maintenance and Support</w:t>
      </w:r>
    </w:p>
    <w:p>
      <w:r>
        <w:rPr>
          <w:b w:val="0"/>
          <w:sz w:val="20"/>
        </w:rPr>
        <w:t>Licensor shall provide maintenance and support services as described below:</w:t>
      </w:r>
    </w:p>
    <w:p>
      <w:r>
        <w:rPr>
          <w:b w:val="0"/>
          <w:sz w:val="20"/>
        </w:rPr>
        <w:t>Scope of Support: _______________________________________________________</w:t>
      </w:r>
    </w:p>
    <w:p>
      <w:r>
        <w:rPr>
          <w:b w:val="0"/>
          <w:sz w:val="20"/>
        </w:rPr>
        <w:t>Term of Support: ________________________________________________________</w:t>
      </w:r>
    </w:p>
    <w:p>
      <w:r>
        <w:rPr>
          <w:b w:val="0"/>
          <w:sz w:val="20"/>
        </w:rPr>
        <w:t>Additional support services may be provided upon separate written agreement.</w:t>
      </w:r>
    </w:p>
    <w:p/>
    <w:p>
      <w:r>
        <w:rPr>
          <w:b/>
          <w:sz w:val="20"/>
        </w:rPr>
        <w:t>7. Warranties and Disclaimers</w:t>
      </w:r>
    </w:p>
    <w:p>
      <w:r>
        <w:rPr>
          <w:b w:val="0"/>
          <w:sz w:val="20"/>
        </w:rPr>
        <w:t>Licensor warrants that the software will perform substantially in accordance with the provided documentation for a period of 90 days from delivery.</w:t>
      </w:r>
    </w:p>
    <w:p>
      <w:r>
        <w:rPr>
          <w:b w:val="0"/>
          <w:sz w:val="20"/>
        </w:rPr>
        <w:t>EXCEPT AS EXPRESSLY SET FORTH, THE SOFTWARE IS PROVIDED "AS IS" WITHOUT WARRANTY OF ANY KIND, WHETHER EXPRESS, IMPLIED, STATUTORY, OR OTHERWISE, INCLUDING BUT NOT LIMITED TO WARRANTIES OF MERCHANTABILITY, FITNESS FOR A PARTICULAR PURPOSE, OR NON-INFRINGEMENT.</w:t>
      </w:r>
    </w:p>
    <w:p/>
    <w:p>
      <w:r>
        <w:rPr>
          <w:b/>
          <w:sz w:val="20"/>
        </w:rPr>
        <w:t>8. Limitation of Liability</w:t>
      </w:r>
    </w:p>
    <w:p>
      <w:r>
        <w:rPr>
          <w:b w:val="0"/>
          <w:sz w:val="20"/>
        </w:rPr>
        <w:t>IN NO EVENT SHALL LICENSOR BE LIABLE FOR ANY INDIRECT, INCIDENTAL, SPECIAL, CONSEQUENTIAL, OR EXEMPLARY DAMAGES ARISING OUT OF OR IN CONNECTION WITH THIS AGREEMENT, INCLUDING BUT NOT LIMITED TO LOSS OF PROFITS, BUSINESS INTERRUPTION, OR LOSS OF DATA, EVEN IF ADVISED OF THE POSSIBILITY OF SUCH DAMAGES.</w:t>
      </w:r>
    </w:p>
    <w:p>
      <w:r>
        <w:rPr>
          <w:b w:val="0"/>
          <w:sz w:val="20"/>
        </w:rPr>
        <w:t>LICENSOR’S TOTAL LIABILITY UNDER THIS AGREEMENT SHALL NOT EXCEED THE AMOUNTS PAID BY LICENSEE HEREUNDER.</w:t>
      </w:r>
    </w:p>
    <w:p/>
    <w:p>
      <w:r>
        <w:rPr>
          <w:b/>
          <w:sz w:val="20"/>
        </w:rPr>
        <w:t>9. Confidentiality</w:t>
      </w:r>
    </w:p>
    <w:p>
      <w:r>
        <w:rPr>
          <w:b w:val="0"/>
          <w:sz w:val="20"/>
        </w:rPr>
        <w:t>Each party agrees to maintain in confidence all proprietary and confidential information disclosed by the other party, using at least the same degree of care as it uses to protect its own confidential information, but not less than reasonable care.</w:t>
      </w:r>
    </w:p>
    <w:p>
      <w:r>
        <w:rPr>
          <w:b w:val="0"/>
          <w:sz w:val="20"/>
        </w:rPr>
        <w:t>Confidential information does not include information that is or becomes publicly known without breach of this Agreement, is received from a third party without breach of any obligation, or is independently developed.</w:t>
      </w:r>
    </w:p>
    <w:p/>
    <w:p>
      <w:r>
        <w:rPr>
          <w:b/>
          <w:sz w:val="20"/>
        </w:rPr>
        <w:t>10. Indemnification</w:t>
      </w:r>
    </w:p>
    <w:p>
      <w:r>
        <w:rPr>
          <w:b w:val="0"/>
          <w:sz w:val="20"/>
        </w:rPr>
        <w:t>Licensee agrees to indemnify, defend, and hold harmless Licensor from and against any and all claims, damages, losses, liabilities, costs, and expenses (including reasonable attorneys’ fees) arising out of Licensee’s use of the software beyond the scope of this Agreement, or Licensee’s breach of this Agreement.</w:t>
      </w:r>
    </w:p>
    <w:p/>
    <w:p>
      <w:r>
        <w:rPr>
          <w:b/>
          <w:sz w:val="20"/>
        </w:rPr>
        <w:t>11. Governing Law and Jurisdiction</w:t>
      </w:r>
    </w:p>
    <w:p>
      <w:r>
        <w:rPr>
          <w:b w:val="0"/>
          <w:sz w:val="20"/>
        </w:rPr>
        <w:t>This Agreement shall be governed by and construed in accordance with the laws of the State of ____________________, United States of America, without regard to conflict of laws principles.</w:t>
      </w:r>
    </w:p>
    <w:p>
      <w:r>
        <w:rPr>
          <w:b w:val="0"/>
          <w:sz w:val="20"/>
        </w:rPr>
        <w:t>Any disputes arising out of or relating to this Agreement shall be subject to the exclusive jurisdiction of the state and federal courts located in ____________________.</w:t>
      </w:r>
    </w:p>
    <w:p/>
    <w:p>
      <w:r>
        <w:rPr>
          <w:b/>
          <w:sz w:val="20"/>
        </w:rPr>
        <w:t>12. Miscellaneous</w:t>
      </w:r>
    </w:p>
    <w:p>
      <w:r>
        <w:rPr>
          <w:b w:val="0"/>
          <w:sz w:val="20"/>
        </w:rPr>
        <w:t>- Entire Agreement: This Agreement constitutes the entire agreement between the parties and supersedes all prior or contemporaneous agreements, understandings, and representations.</w:t>
      </w:r>
    </w:p>
    <w:p>
      <w:r>
        <w:rPr>
          <w:b w:val="0"/>
          <w:sz w:val="20"/>
        </w:rPr>
        <w:t>- Amendments: No amendment or modification shall be valid unless in writing signed by both parties.</w:t>
      </w:r>
    </w:p>
    <w:p>
      <w:r>
        <w:rPr>
          <w:b w:val="0"/>
          <w:sz w:val="20"/>
        </w:rPr>
        <w:t>- Severability: If any provision is held invalid or unenforceable, the remaining provisions shall remain in full force and effect.</w:t>
      </w:r>
    </w:p>
    <w:p>
      <w:r>
        <w:rPr>
          <w:b w:val="0"/>
          <w:sz w:val="20"/>
        </w:rPr>
        <w:t>- Waiver: Failure to enforce any provision shall not constitute a waiver of future enforcement.</w:t>
      </w:r>
    </w:p>
    <w:p>
      <w:r>
        <w:rPr>
          <w:b w:val="0"/>
          <w:sz w:val="20"/>
        </w:rPr>
        <w:t>- Assignment: Licensee may not assign this Agreement without Licensor’s prior written consent.</w:t>
      </w:r>
    </w:p>
    <w:p>
      <w:r>
        <w:rPr>
          <w:b w:val="0"/>
          <w:sz w:val="20"/>
        </w:rPr>
        <w:t>- Force Majeure: Neither party shall be liable for delays or failure to perform due to causes beyond reasonable control.</w:t>
      </w:r>
    </w:p>
    <w:p/>
    <w:p/>
    <w:p>
      <w:r>
        <w:rPr>
          <w:b/>
          <w:sz w:val="20"/>
        </w:rPr>
        <w:t>Place of Execution: ___________________________________________</w:t>
      </w:r>
    </w:p>
    <w:p>
      <w:r>
        <w:rPr>
          <w:b/>
          <w:sz w:val="20"/>
        </w:rPr>
        <w:t>Execution Date: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https://contracttemplate-us.com/contract-software/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softwar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