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AS IS CONTRACT OF SALE</w:t>
      </w:r>
    </w:p>
    <w:p/>
    <w:p>
      <w:r>
        <w:rPr>
          <w:b/>
          <w:sz w:val="20"/>
        </w:rPr>
        <w:t>This AS IS CONTRACT OF SALE ("Agreement") is entered into by and between the following parties:</w:t>
      </w:r>
    </w:p>
    <w:p/>
    <w:p>
      <w:r>
        <w:rPr>
          <w:b/>
          <w:sz w:val="20"/>
        </w:rPr>
        <w:t>Seller Information:</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Buyer Information:</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Description of Property:</w:t>
      </w:r>
    </w:p>
    <w:p>
      <w:r>
        <w:rPr>
          <w:b w:val="0"/>
          <w:sz w:val="20"/>
        </w:rPr>
        <w:t>Property Type: __________________________________________________________</w:t>
      </w:r>
    </w:p>
    <w:p>
      <w:r>
        <w:rPr>
          <w:b w:val="0"/>
          <w:sz w:val="20"/>
        </w:rPr>
        <w:t>Make/Model (if applicable): _______________________________________________</w:t>
      </w:r>
    </w:p>
    <w:p>
      <w:r>
        <w:rPr>
          <w:b w:val="0"/>
          <w:sz w:val="20"/>
        </w:rPr>
        <w:t>Year (if applicable): ____________________________________________________</w:t>
      </w:r>
    </w:p>
    <w:p>
      <w:r>
        <w:rPr>
          <w:b w:val="0"/>
          <w:sz w:val="20"/>
        </w:rPr>
        <w:t>Identification Number (VIN, Serial No., etc.): _____________________________</w:t>
      </w:r>
    </w:p>
    <w:p>
      <w:r>
        <w:rPr>
          <w:b w:val="0"/>
          <w:sz w:val="20"/>
        </w:rPr>
        <w:t>Other Identifying Details: ________________________________________________</w:t>
      </w:r>
    </w:p>
    <w:p/>
    <w:p>
      <w:r>
        <w:rPr>
          <w:b/>
          <w:sz w:val="20"/>
        </w:rPr>
        <w:t>Purchase Price and Payment Terms:</w:t>
      </w:r>
    </w:p>
    <w:p>
      <w:r>
        <w:rPr>
          <w:b w:val="0"/>
          <w:sz w:val="20"/>
        </w:rPr>
        <w:t>The total purchase price for the property described above shall be: __________ Dollars (USD).</w:t>
      </w:r>
    </w:p>
    <w:p>
      <w:r>
        <w:rPr>
          <w:b w:val="0"/>
          <w:sz w:val="20"/>
        </w:rPr>
        <w:t>Payment Method: _________________________________________________________</w:t>
      </w:r>
    </w:p>
    <w:p>
      <w:r>
        <w:rPr>
          <w:b w:val="0"/>
          <w:sz w:val="20"/>
        </w:rPr>
        <w:t>Payment shall be made in full upon execution of this Agreement unless otherwise agreed in writing.</w:t>
      </w:r>
    </w:p>
    <w:p/>
    <w:p>
      <w:r>
        <w:rPr>
          <w:b/>
          <w:sz w:val="20"/>
        </w:rPr>
        <w:t>AS IS Condition of Property:</w:t>
      </w:r>
    </w:p>
    <w:p>
      <w:r>
        <w:rPr>
          <w:b w:val="0"/>
          <w:sz w:val="20"/>
        </w:rPr>
        <w:t>Buyer acknowledges and agrees that the property is sold "AS IS," with all faults and defects, whether apparent or latent, and that Seller makes no warranties or representations, express or implied, including but not limited to warranties of merchantability or fitness for a particular purpose.</w:t>
      </w:r>
    </w:p>
    <w:p>
      <w:r>
        <w:rPr>
          <w:b w:val="0"/>
          <w:sz w:val="20"/>
        </w:rPr>
        <w:t>Buyer has had the opportunity to inspect the property thoroughly, to ask questions, and to obtain any inspections or tests Buyer deems necessary prior to signing this Agreement.</w:t>
      </w:r>
    </w:p>
    <w:p>
      <w:r>
        <w:rPr>
          <w:b w:val="0"/>
          <w:sz w:val="20"/>
        </w:rPr>
        <w:t>Buyer accepts the property in its current condition and waives any claim against Seller for any defects or issues that may exist now or arise in the future.</w:t>
      </w:r>
    </w:p>
    <w:p/>
    <w:p>
      <w:r>
        <w:rPr>
          <w:b/>
          <w:sz w:val="20"/>
        </w:rPr>
        <w:t>No Warranty:</w:t>
      </w:r>
    </w:p>
    <w:p>
      <w:r>
        <w:rPr>
          <w:b w:val="0"/>
          <w:sz w:val="20"/>
        </w:rPr>
        <w:t>Seller expressly disclaims all warranties, including but not limited to any warranties of condition, quality, or suitability.</w:t>
      </w:r>
    </w:p>
    <w:p>
      <w:r>
        <w:rPr>
          <w:b w:val="0"/>
          <w:sz w:val="20"/>
        </w:rPr>
        <w:t>Seller shall not be liable for any defects, damages, or losses arising from the use or possession of the property after transfer of ownership.</w:t>
      </w:r>
    </w:p>
    <w:p/>
    <w:p>
      <w:r>
        <w:rPr>
          <w:b/>
          <w:sz w:val="20"/>
        </w:rPr>
        <w:t>Transfer of Ownership and Possession:</w:t>
      </w:r>
    </w:p>
    <w:p>
      <w:r>
        <w:rPr>
          <w:b w:val="0"/>
          <w:sz w:val="20"/>
        </w:rPr>
        <w:t>Ownership and risk of loss or damage to the property shall pass from Seller to Buyer upon full payment and delivery of the property.</w:t>
      </w:r>
    </w:p>
    <w:p>
      <w:r>
        <w:rPr>
          <w:b w:val="0"/>
          <w:sz w:val="20"/>
        </w:rPr>
        <w:t>Seller agrees to transfer all rights, title, and interest in the property to Buyer without any liens, encumbrances, or claims.</w:t>
      </w:r>
    </w:p>
    <w:p/>
    <w:p>
      <w:r>
        <w:rPr>
          <w:b/>
          <w:sz w:val="20"/>
        </w:rPr>
        <w:t>Indemnification:</w:t>
      </w:r>
    </w:p>
    <w:p>
      <w:r>
        <w:rPr>
          <w:b w:val="0"/>
          <w:sz w:val="20"/>
        </w:rPr>
        <w:t>Buyer agrees to indemnify, defend, and hold Seller harmless from and against any claims, damages, liabilities, costs, or expenses arising out of Buyer's ownership, use, or possession of the property after transfer.</w:t>
      </w:r>
    </w:p>
    <w:p/>
    <w:p>
      <w:r>
        <w:rPr>
          <w:b/>
          <w:sz w:val="20"/>
        </w:rPr>
        <w:t>Governing Law and Jurisdiction:</w:t>
      </w:r>
    </w:p>
    <w:p>
      <w:r>
        <w:rPr>
          <w:b w:val="0"/>
          <w:sz w:val="20"/>
        </w:rPr>
        <w:t>This Agreement shall be governed by and construed in accordance with the laws of the State of ____________________, United States of America.</w:t>
      </w:r>
    </w:p>
    <w:p>
      <w:r>
        <w:rPr>
          <w:b w:val="0"/>
          <w:sz w:val="20"/>
        </w:rPr>
        <w:t>Any dispute arising under or in connection with this Agreement shall be subject to the exclusive jurisdiction of the state and federal courts located in ____________________, State of ____________________.</w:t>
      </w:r>
    </w:p>
    <w:p/>
    <w:p>
      <w:r>
        <w:rPr>
          <w:b/>
          <w:sz w:val="20"/>
        </w:rPr>
        <w:t>Entire Agreement:</w:t>
      </w:r>
    </w:p>
    <w:p>
      <w:r>
        <w:rPr>
          <w:b w:val="0"/>
          <w:sz w:val="20"/>
        </w:rPr>
        <w:t>This Agreement constitutes the entire agreement between the parties and supersedes all prior understandings, agreements, or representations, oral or written, concerning the subject matter herein.</w:t>
      </w:r>
    </w:p>
    <w:p>
      <w:r>
        <w:rPr>
          <w:b w:val="0"/>
          <w:sz w:val="20"/>
        </w:rPr>
        <w:t>Any amendment or modification must be in writing and signed by both parties.</w:t>
      </w:r>
    </w:p>
    <w:p/>
    <w:p>
      <w:r>
        <w:rPr>
          <w:b/>
          <w:sz w:val="20"/>
        </w:rPr>
        <w:t>Severability:</w:t>
      </w:r>
    </w:p>
    <w:p>
      <w:r>
        <w:rPr>
          <w:b w:val="0"/>
          <w:sz w:val="20"/>
        </w:rPr>
        <w:t>If any provision of this Agreement is held to be invalid or unenforceable, the remaining provisions shall remain in full force and effect.</w:t>
      </w:r>
    </w:p>
    <w:p/>
    <w:p>
      <w:r>
        <w:rPr>
          <w:b/>
          <w:sz w:val="20"/>
        </w:rPr>
        <w:t>Waiver:</w:t>
      </w:r>
    </w:p>
    <w:p>
      <w:r>
        <w:rPr>
          <w:b w:val="0"/>
          <w:sz w:val="20"/>
        </w:rPr>
        <w:t>The failure of either party to enforce any provision of this Agreement shall not be deemed a waiver of future enforcement of that or any other provision.</w:t>
      </w:r>
    </w:p>
    <w:p/>
    <w:p>
      <w:r>
        <w:rPr>
          <w:b/>
          <w:sz w:val="20"/>
        </w:rPr>
        <w:t>Execution in Counterparts:</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https://contracttemplate-us.com/as-is-contract/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as-is-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