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AMERICAN KENNEL CLUB (AKC) STUD SERVICE AGREEMENT</w:t>
      </w:r>
    </w:p>
    <w:p/>
    <w:p>
      <w:r>
        <w:rPr>
          <w:b/>
          <w:sz w:val="20"/>
        </w:rPr>
        <w:t>This STUD SERVICE AGREEMENT ("Agreement") is entered into between the following parties:</w:t>
      </w:r>
    </w:p>
    <w:p/>
    <w:p>
      <w:r>
        <w:rPr>
          <w:b/>
          <w:sz w:val="20"/>
        </w:rPr>
        <w:t>Stud Owner ("Owner") Information:</w:t>
      </w:r>
    </w:p>
    <w:p>
      <w:r>
        <w:rPr>
          <w:b w:val="0"/>
          <w:sz w:val="20"/>
        </w:rPr>
        <w:t>Full Name: ________________________________________________________________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p>
      <w:r>
        <w:rPr>
          <w:b/>
          <w:sz w:val="20"/>
        </w:rPr>
        <w:t>Mare Owner ("Breeder") Information:</w:t>
      </w:r>
    </w:p>
    <w:p>
      <w:r>
        <w:rPr>
          <w:b w:val="0"/>
          <w:sz w:val="20"/>
        </w:rPr>
        <w:t>Full Name: ________________________________________________________________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p>
      <w:r>
        <w:rPr>
          <w:b/>
          <w:sz w:val="20"/>
        </w:rPr>
        <w:t>Stud Dog Information:</w:t>
      </w:r>
    </w:p>
    <w:p>
      <w:r>
        <w:rPr>
          <w:b w:val="0"/>
          <w:sz w:val="20"/>
        </w:rPr>
        <w:t>Registered Name: _________________________________________________________</w:t>
      </w:r>
    </w:p>
    <w:p>
      <w:r>
        <w:rPr>
          <w:b w:val="0"/>
          <w:sz w:val="20"/>
        </w:rPr>
        <w:t>AKC Registration Number: _________________________________________________</w:t>
      </w:r>
    </w:p>
    <w:p>
      <w:r>
        <w:rPr>
          <w:b w:val="0"/>
          <w:sz w:val="20"/>
        </w:rPr>
        <w:t>Breed: ___________________________________________________________________</w:t>
      </w:r>
    </w:p>
    <w:p>
      <w:r>
        <w:rPr>
          <w:b w:val="0"/>
          <w:sz w:val="20"/>
        </w:rPr>
        <w:t>Color/Markings: ___________________________________________________________</w:t>
      </w:r>
    </w:p>
    <w:p>
      <w:r>
        <w:rPr>
          <w:b w:val="0"/>
          <w:sz w:val="20"/>
        </w:rPr>
        <w:t>Date of Birth: _____________________________________________________________</w:t>
      </w:r>
    </w:p>
    <w:p>
      <w:r>
        <w:rPr>
          <w:b w:val="0"/>
          <w:sz w:val="20"/>
        </w:rPr>
        <w:t>Health Certifications (attach copies): _____________________________________</w:t>
      </w:r>
    </w:p>
    <w:p/>
    <w:p>
      <w:r>
        <w:rPr>
          <w:b/>
          <w:sz w:val="20"/>
        </w:rPr>
        <w:t>Mare Information:</w:t>
      </w:r>
    </w:p>
    <w:p>
      <w:r>
        <w:rPr>
          <w:b w:val="0"/>
          <w:sz w:val="20"/>
        </w:rPr>
        <w:t>Registered Name: _________________________________________________________</w:t>
      </w:r>
    </w:p>
    <w:p>
      <w:r>
        <w:rPr>
          <w:b w:val="0"/>
          <w:sz w:val="20"/>
        </w:rPr>
        <w:t>AKC Registration Number (if applicable): ___________________________________</w:t>
      </w:r>
    </w:p>
    <w:p>
      <w:r>
        <w:rPr>
          <w:b w:val="0"/>
          <w:sz w:val="20"/>
        </w:rPr>
        <w:t>Breed: ___________________________________________________________________</w:t>
      </w:r>
    </w:p>
    <w:p>
      <w:r>
        <w:rPr>
          <w:b w:val="0"/>
          <w:sz w:val="20"/>
        </w:rPr>
        <w:t>Color/Markings: ___________________________________________________________</w:t>
      </w:r>
    </w:p>
    <w:p>
      <w:r>
        <w:rPr>
          <w:b w:val="0"/>
          <w:sz w:val="20"/>
        </w:rPr>
        <w:t>Date of Birth: _____________________________________________________________</w:t>
      </w:r>
    </w:p>
    <w:p>
      <w:r>
        <w:rPr>
          <w:b w:val="0"/>
          <w:sz w:val="20"/>
        </w:rPr>
        <w:t>Health Certifications (attach copies): _____________________________________</w:t>
      </w:r>
    </w:p>
    <w:p/>
    <w:p>
      <w:r>
        <w:rPr>
          <w:b/>
          <w:sz w:val="20"/>
        </w:rPr>
        <w:t>Stud Service Details:</w:t>
      </w:r>
    </w:p>
    <w:p>
      <w:r>
        <w:rPr>
          <w:b w:val="0"/>
          <w:sz w:val="20"/>
        </w:rPr>
        <w:t>Date(s) of Service: _______________________________________________________</w:t>
      </w:r>
    </w:p>
    <w:p>
      <w:r>
        <w:rPr>
          <w:b w:val="0"/>
          <w:sz w:val="20"/>
        </w:rPr>
        <w:t>Location of Service: _______________________________________________________</w:t>
      </w:r>
    </w:p>
    <w:p>
      <w:r>
        <w:rPr>
          <w:b w:val="0"/>
          <w:sz w:val="20"/>
        </w:rPr>
        <w:t>Type of Service: __________________________________________________________</w:t>
      </w:r>
    </w:p>
    <w:p>
      <w:r>
        <w:rPr>
          <w:b w:val="0"/>
          <w:sz w:val="20"/>
        </w:rPr>
        <w:t>Stud Fee (USD): ___________________________________________________________</w:t>
      </w:r>
    </w:p>
    <w:p>
      <w:r>
        <w:rPr>
          <w:b w:val="0"/>
          <w:sz w:val="20"/>
        </w:rPr>
        <w:t>Payment Terms: ___________________________________________________________</w:t>
      </w:r>
    </w:p>
    <w:p/>
    <w:p>
      <w:r>
        <w:rPr>
          <w:b/>
          <w:sz w:val="20"/>
        </w:rPr>
        <w:t>1. Owner's Representations and Obligations</w:t>
      </w:r>
    </w:p>
    <w:p>
      <w:r>
        <w:rPr>
          <w:b w:val="0"/>
          <w:sz w:val="20"/>
        </w:rPr>
        <w:t>1.1 Owner represents that the Stud Dog is the registered and lawful owner and is free from any liens or encumbrances affecting the right to breed.</w:t>
      </w:r>
    </w:p>
    <w:p>
      <w:r>
        <w:rPr>
          <w:b w:val="0"/>
          <w:sz w:val="20"/>
        </w:rPr>
        <w:t>1.2 Owner agrees that the Stud Dog is in good health and free from any contagious diseases at the time of service.</w:t>
      </w:r>
    </w:p>
    <w:p>
      <w:r>
        <w:rPr>
          <w:b w:val="0"/>
          <w:sz w:val="20"/>
        </w:rPr>
        <w:t>1.3 Owner shall provide the Breeder with copies of all relevant health and registration documents upon request.</w:t>
      </w:r>
    </w:p>
    <w:p>
      <w:r>
        <w:rPr>
          <w:b w:val="0"/>
          <w:sz w:val="20"/>
        </w:rPr>
        <w:t>1.4 Owner agrees to notify the Breeder promptly if the Stud Dog becomes ill or otherwise unable to perform during the breeding season.</w:t>
      </w:r>
    </w:p>
    <w:p/>
    <w:p>
      <w:r>
        <w:rPr>
          <w:b/>
          <w:sz w:val="20"/>
        </w:rPr>
        <w:t>2. Breeder's Representations and Obligations</w:t>
      </w:r>
    </w:p>
    <w:p>
      <w:r>
        <w:rPr>
          <w:b w:val="0"/>
          <w:sz w:val="20"/>
        </w:rPr>
        <w:t>2.1 Breeder represents that the Mare is in good health, free from contagious diseases, and suitable for breeding.</w:t>
      </w:r>
    </w:p>
    <w:p>
      <w:r>
        <w:rPr>
          <w:b w:val="0"/>
          <w:sz w:val="20"/>
        </w:rPr>
        <w:t>2.2 Breeder shall provide timely access to the Mare for each attempted breeding.</w:t>
      </w:r>
    </w:p>
    <w:p>
      <w:r>
        <w:rPr>
          <w:b w:val="0"/>
          <w:sz w:val="20"/>
        </w:rPr>
        <w:t>2.3 Breeder agrees to pay the Stud Fee and any other agreed amounts in accordance with the Payment Terms.</w:t>
      </w:r>
    </w:p>
    <w:p>
      <w:r>
        <w:rPr>
          <w:b w:val="0"/>
          <w:sz w:val="20"/>
        </w:rPr>
        <w:t>2.4 Breeder shall keep the Owner informed of the Mare's pregnancy status and any health issues that may affect the stud service.</w:t>
      </w:r>
    </w:p>
    <w:p/>
    <w:p>
      <w:r>
        <w:rPr>
          <w:b/>
          <w:sz w:val="20"/>
        </w:rPr>
        <w:t>3. Service and Breeding Attempts</w:t>
      </w:r>
    </w:p>
    <w:p>
      <w:r>
        <w:rPr>
          <w:b w:val="0"/>
          <w:sz w:val="20"/>
        </w:rPr>
        <w:t>3.1 The Owner agrees to provide up to two (2) breeding attempts per breeding season if the Mare does not conceive during the first attempt.</w:t>
      </w:r>
    </w:p>
    <w:p>
      <w:r>
        <w:rPr>
          <w:b w:val="0"/>
          <w:sz w:val="20"/>
        </w:rPr>
        <w:t>3.2 Should the Mare fail to conceive after two (2) attempts, this Agreement shall be considered fulfilled unless otherwise agreed in writing.</w:t>
      </w:r>
    </w:p>
    <w:p>
      <w:r>
        <w:rPr>
          <w:b w:val="0"/>
          <w:sz w:val="20"/>
        </w:rPr>
        <w:t>3.3 No guarantee of pregnancy or live puppies is implied or made by the Owner.</w:t>
      </w:r>
    </w:p>
    <w:p/>
    <w:p>
      <w:r>
        <w:rPr>
          <w:b/>
          <w:sz w:val="20"/>
        </w:rPr>
        <w:t>4. Stud Fee and Payment</w:t>
      </w:r>
    </w:p>
    <w:p>
      <w:r>
        <w:rPr>
          <w:b w:val="0"/>
          <w:sz w:val="20"/>
        </w:rPr>
        <w:t>4.1 The Stud Fee shall be paid as follows: __________________________________________________</w:t>
      </w:r>
    </w:p>
    <w:p>
      <w:r>
        <w:rPr>
          <w:b w:val="0"/>
          <w:sz w:val="20"/>
        </w:rPr>
        <w:t>4.2 All payments must be made in U.S. Dollars.</w:t>
      </w:r>
    </w:p>
    <w:p>
      <w:r>
        <w:rPr>
          <w:b w:val="0"/>
          <w:sz w:val="20"/>
        </w:rPr>
        <w:t>4.3 The Stud Fee is non-refundable except as provided in this Agreement.</w:t>
      </w:r>
    </w:p>
    <w:p/>
    <w:p>
      <w:r>
        <w:rPr>
          <w:b/>
          <w:sz w:val="20"/>
        </w:rPr>
        <w:t>5. Warranties and Liability</w:t>
      </w:r>
    </w:p>
    <w:p>
      <w:r>
        <w:rPr>
          <w:b w:val="0"/>
          <w:sz w:val="20"/>
        </w:rPr>
        <w:t>5.1 Both parties warrant that they have the right and authority to enter into this Agreement.</w:t>
      </w:r>
    </w:p>
    <w:p>
      <w:r>
        <w:rPr>
          <w:b w:val="0"/>
          <w:sz w:val="20"/>
        </w:rPr>
        <w:t>5.2 Neither party shall be liable to the other for any incidental, consequential, or special damages arising out of this Agreement.</w:t>
      </w:r>
    </w:p>
    <w:p>
      <w:r>
        <w:rPr>
          <w:b w:val="0"/>
          <w:sz w:val="20"/>
        </w:rPr>
        <w:t>5.3 No warranties or guarantees, express or implied, including but not limited to warranty of fitness for a particular purpose or merchantability, are made regarding the outcome of the breeding.</w:t>
      </w:r>
    </w:p>
    <w:p/>
    <w:p>
      <w:r>
        <w:rPr>
          <w:b/>
          <w:sz w:val="20"/>
        </w:rPr>
        <w:t>6. Live Puppy Guarantee</w:t>
      </w:r>
    </w:p>
    <w:p>
      <w:r>
        <w:rPr>
          <w:b w:val="0"/>
          <w:sz w:val="20"/>
        </w:rPr>
        <w:t>6.1 If the Mare does not produce a live litter from the stud service under this Agreement, the Owner agrees to provide a repeat service the following breeding season at no additional stud fee.</w:t>
      </w:r>
    </w:p>
    <w:p>
      <w:r>
        <w:rPr>
          <w:b w:val="0"/>
          <w:sz w:val="20"/>
        </w:rPr>
        <w:t>6.2 This guarantee applies only if the Breeder provides a written veterinarian's certificate confirming the Mare's non-pregnancy within ninety (90) days after the last breeding attempt.</w:t>
      </w:r>
    </w:p>
    <w:p>
      <w:r>
        <w:rPr>
          <w:b w:val="0"/>
          <w:sz w:val="20"/>
        </w:rPr>
        <w:t>6.3 The Breeder must notify the Owner of any intent to use the Live Puppy Guarantee in writing prior to the next breeding season.</w:t>
      </w:r>
    </w:p>
    <w:p/>
    <w:p>
      <w:r>
        <w:rPr>
          <w:b/>
          <w:sz w:val="20"/>
        </w:rPr>
        <w:t>7. Term and Termination</w:t>
      </w:r>
    </w:p>
    <w:p>
      <w:r>
        <w:rPr>
          <w:b w:val="0"/>
          <w:sz w:val="20"/>
        </w:rPr>
        <w:t>7.1 This Agreement shall commence upon execution by both parties and remain in effect for one (1) breeding season.</w:t>
      </w:r>
    </w:p>
    <w:p>
      <w:r>
        <w:rPr>
          <w:b w:val="0"/>
          <w:sz w:val="20"/>
        </w:rPr>
        <w:t>7.2 Either party may terminate this Agreement for cause upon written notice if the other party breaches any material term of this Agreement and fails to cure such breach within fifteen (15) days of notice.</w:t>
      </w:r>
    </w:p>
    <w:p>
      <w:r>
        <w:rPr>
          <w:b w:val="0"/>
          <w:sz w:val="20"/>
        </w:rPr>
        <w:t>7.3 Termination shall not affect any obligations or liabilities accrued prior to termination.</w:t>
      </w:r>
    </w:p>
    <w:p/>
    <w:p>
      <w:r>
        <w:rPr>
          <w:b/>
          <w:sz w:val="20"/>
        </w:rPr>
        <w:t>8. Health and Veterinary Care</w:t>
      </w:r>
    </w:p>
    <w:p>
      <w:r>
        <w:rPr>
          <w:b w:val="0"/>
          <w:sz w:val="20"/>
        </w:rPr>
        <w:t>8.1 The Breeder shall be responsible for all veterinary care and related expenses for the Mare, including but not limited to health certifications, vaccinations, and pregnancy examinations.</w:t>
      </w:r>
    </w:p>
    <w:p>
      <w:r>
        <w:rPr>
          <w:b w:val="0"/>
          <w:sz w:val="20"/>
        </w:rPr>
        <w:t>8.2 The Owner shall be responsible for veterinary care and expenses related to the Stud Dog, except as otherwise mutually agreed.</w:t>
      </w:r>
    </w:p>
    <w:p/>
    <w:p>
      <w:r>
        <w:rPr>
          <w:b/>
          <w:sz w:val="20"/>
        </w:rPr>
        <w:t>9. Registration</w:t>
      </w:r>
    </w:p>
    <w:p>
      <w:r>
        <w:rPr>
          <w:b w:val="0"/>
          <w:sz w:val="20"/>
        </w:rPr>
        <w:t>9.1 The Breeder shall be responsible for registering any resulting litter with the American Kennel Club (AKC) or other applicable registry.</w:t>
      </w:r>
    </w:p>
    <w:p>
      <w:r>
        <w:rPr>
          <w:b w:val="0"/>
          <w:sz w:val="20"/>
        </w:rPr>
        <w:t>9.2 The Owner agrees to provide any necessary documentation or signatures required for registration.</w:t>
      </w:r>
    </w:p>
    <w:p/>
    <w:p>
      <w:r>
        <w:rPr>
          <w:b/>
          <w:sz w:val="20"/>
        </w:rPr>
        <w:t>10. Confidentiality</w:t>
      </w:r>
    </w:p>
    <w:p>
      <w:r>
        <w:rPr>
          <w:b w:val="0"/>
          <w:sz w:val="20"/>
        </w:rPr>
        <w:t>10.1 Both parties agree to keep confidential all terms and conditions of this Agreement and any proprietary information disclosed during the term of this Agreement.</w:t>
      </w:r>
    </w:p>
    <w:p>
      <w:r>
        <w:rPr>
          <w:b w:val="0"/>
          <w:sz w:val="20"/>
        </w:rPr>
        <w:t>10.2 Confidential information shall not include information that is publicly available or required to be disclosed by law.</w:t>
      </w:r>
    </w:p>
    <w:p/>
    <w:p>
      <w:r>
        <w:rPr>
          <w:b/>
          <w:sz w:val="20"/>
        </w:rPr>
        <w:t>11. Governing Law and Dispute Resolution</w:t>
      </w:r>
    </w:p>
    <w:p>
      <w:r>
        <w:rPr>
          <w:b w:val="0"/>
          <w:sz w:val="20"/>
        </w:rPr>
        <w:t>11.1 This Agreement shall be governed by and construed in accordance with the laws of the State of __________________, United States of America, without regard to conflict of law principles.</w:t>
      </w:r>
    </w:p>
    <w:p>
      <w:r>
        <w:rPr>
          <w:b w:val="0"/>
          <w:sz w:val="20"/>
        </w:rPr>
        <w:t>11.2 Any dispute arising out of or relating to this Agreement shall first be attempted to be resolved by mediation in the agreed jurisdiction.</w:t>
      </w:r>
    </w:p>
    <w:p>
      <w:r>
        <w:rPr>
          <w:b w:val="0"/>
          <w:sz w:val="20"/>
        </w:rPr>
        <w:t>11.3 If mediation fails, disputes shall be resolved by binding arbitration in accordance with the rules of the American Arbitration Association in the agreed jurisdiction.</w:t>
      </w:r>
    </w:p>
    <w:p/>
    <w:p>
      <w:r>
        <w:rPr>
          <w:b/>
          <w:sz w:val="20"/>
        </w:rPr>
        <w:t>12. Entire Agreement and Amendments</w:t>
      </w:r>
    </w:p>
    <w:p>
      <w:r>
        <w:rPr>
          <w:b w:val="0"/>
          <w:sz w:val="20"/>
        </w:rPr>
        <w:t>12.1 This Agreement contains the entire understanding of the parties and supersedes all prior agreements and understandings.</w:t>
      </w:r>
    </w:p>
    <w:p>
      <w:r>
        <w:rPr>
          <w:b w:val="0"/>
          <w:sz w:val="20"/>
        </w:rPr>
        <w:t>12.2 Any amendments or modifications to this Agreement must be in writing and signed by both parties.</w:t>
      </w:r>
    </w:p>
    <w:p/>
    <w:p>
      <w:r>
        <w:rPr>
          <w:b/>
          <w:sz w:val="20"/>
        </w:rPr>
        <w:t>13. Severability</w:t>
      </w:r>
    </w:p>
    <w:p>
      <w:r>
        <w:rPr>
          <w:b w:val="0"/>
          <w:sz w:val="20"/>
        </w:rPr>
        <w:t>If any provision of this Agreement is found to be invalid or unenforceable, the remaining provisions shall continue to be valid and enforceable.</w:t>
      </w:r>
    </w:p>
    <w:p/>
    <w:p>
      <w:r>
        <w:rPr>
          <w:b/>
          <w:sz w:val="20"/>
        </w:rPr>
        <w:t>14. Notices</w:t>
      </w:r>
    </w:p>
    <w:p>
      <w:r>
        <w:rPr>
          <w:b w:val="0"/>
          <w:sz w:val="20"/>
        </w:rPr>
        <w:t>All notices under this Agreement shall be in writing and delivered personally, sent by certified mail, return receipt requested, or by a recognized overnight courier, to the addresses set forth above or such other address as either party may designate by notice to the other.</w:t>
      </w:r>
    </w:p>
    <w:p/>
    <w:p/>
    <w:p>
      <w:r>
        <w:rPr>
          <w:b w:val="0"/>
          <w:sz w:val="20"/>
        </w:rPr>
        <w:t>Place and date of signature: 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STUD OWNER</w:t>
            </w:r>
          </w:p>
        </w:tc>
        <w:tc>
          <w:tcPr>
            <w:tcW w:type="dxa" w:w="4986"/>
            <w:tcBorders>
              <w:top w:val="nil"/>
              <w:left w:val="nil"/>
              <w:bottom w:val="nil"/>
              <w:right w:val="nil"/>
              <w:insideH w:val="nil"/>
              <w:insideV w:val="nil"/>
            </w:tcBorders>
          </w:tcPr>
          <w:p>
            <w:pPr>
              <w:jc w:val="center"/>
            </w:pPr>
            <w:r>
              <w:t>BREEDER</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Name: ____________________________________</w:t>
            </w:r>
          </w:p>
        </w:tc>
        <w:tc>
          <w:tcPr>
            <w:tcW w:type="dxa" w:w="4986"/>
            <w:tcBorders>
              <w:top w:val="nil"/>
              <w:left w:val="nil"/>
              <w:bottom w:val="nil"/>
              <w:right w:val="nil"/>
              <w:insideH w:val="nil"/>
              <w:insideV w:val="nil"/>
            </w:tcBorders>
          </w:tcPr>
          <w:p>
            <w:pPr>
              <w:jc w:val="center"/>
            </w:pPr>
            <w:r>
              <w:t>Name: 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https://contracttemplate-us.com/akc-stud-contract/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akc-stud-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